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F52E9C" w14:textId="77777777" w:rsidR="00405583" w:rsidRPr="00AE6C5D" w:rsidRDefault="00511DDE" w:rsidP="00405583">
      <w:pPr>
        <w:spacing w:after="0"/>
        <w:ind w:left="4111" w:hanging="4111"/>
        <w:jc w:val="center"/>
        <w:rPr>
          <w:rFonts w:cstheme="minorHAnsi"/>
          <w:b/>
          <w:sz w:val="24"/>
        </w:rPr>
      </w:pPr>
      <w:r w:rsidRPr="00AE6C5D">
        <w:rPr>
          <w:rFonts w:cstheme="minorHAnsi"/>
          <w:b/>
          <w:sz w:val="24"/>
        </w:rPr>
        <w:t>W</w:t>
      </w:r>
      <w:r w:rsidR="00405583" w:rsidRPr="00AE6C5D">
        <w:rPr>
          <w:rFonts w:cstheme="minorHAnsi"/>
          <w:b/>
          <w:sz w:val="24"/>
        </w:rPr>
        <w:t xml:space="preserve">ICHTIGE ELTERNINFORMATION </w:t>
      </w:r>
      <w:r w:rsidR="00405583" w:rsidRPr="00AE6C5D">
        <w:rPr>
          <w:rFonts w:eastAsia="Times New Roman" w:cstheme="minorHAnsi"/>
          <w:b/>
          <w:bCs/>
          <w:sz w:val="24"/>
          <w:lang w:eastAsia="de-AT"/>
        </w:rPr>
        <w:t>zum Thema BLACKOUT</w:t>
      </w:r>
    </w:p>
    <w:p w14:paraId="390A0C9C" w14:textId="39A44F3D" w:rsidR="005855C0" w:rsidRDefault="005855C0" w:rsidP="006046D7">
      <w:pPr>
        <w:spacing w:after="0"/>
        <w:rPr>
          <w:rFonts w:eastAsia="Times New Roman" w:cstheme="minorHAnsi"/>
          <w:b/>
          <w:bCs/>
          <w:lang w:eastAsia="de-AT"/>
        </w:rPr>
      </w:pPr>
    </w:p>
    <w:p w14:paraId="6F80B3FE" w14:textId="77777777" w:rsidR="00AE6C5D" w:rsidRPr="00AE6C5D" w:rsidRDefault="00AE6C5D" w:rsidP="006046D7">
      <w:pPr>
        <w:spacing w:after="0"/>
        <w:rPr>
          <w:rFonts w:eastAsia="Times New Roman" w:cstheme="minorHAnsi"/>
          <w:b/>
          <w:bCs/>
          <w:lang w:eastAsia="de-AT"/>
        </w:rPr>
      </w:pPr>
    </w:p>
    <w:p w14:paraId="519292C4" w14:textId="77777777" w:rsidR="005855C0" w:rsidRPr="00AE6C5D" w:rsidRDefault="005855C0" w:rsidP="006046D7">
      <w:pPr>
        <w:spacing w:after="0"/>
        <w:rPr>
          <w:rFonts w:eastAsia="Times New Roman" w:cstheme="minorHAnsi"/>
          <w:b/>
          <w:bCs/>
          <w:lang w:eastAsia="de-AT"/>
        </w:rPr>
      </w:pPr>
    </w:p>
    <w:p w14:paraId="7F1537B9" w14:textId="5485459A" w:rsidR="005855C0" w:rsidRPr="00AE6C5D" w:rsidRDefault="00185E27" w:rsidP="001E4E21">
      <w:pPr>
        <w:spacing w:after="0"/>
        <w:jc w:val="center"/>
        <w:rPr>
          <w:rFonts w:eastAsia="Times New Roman" w:cstheme="minorHAnsi"/>
          <w:bCs/>
          <w:i/>
          <w:lang w:eastAsia="de-AT"/>
        </w:rPr>
      </w:pPr>
      <w:r>
        <w:rPr>
          <w:rFonts w:eastAsia="Times New Roman" w:cstheme="minorHAnsi"/>
          <w:bCs/>
          <w:lang w:eastAsia="de-AT"/>
        </w:rPr>
        <w:t>Liebe</w:t>
      </w:r>
      <w:r w:rsidR="005855C0" w:rsidRPr="00AE6C5D">
        <w:rPr>
          <w:rFonts w:eastAsia="Times New Roman" w:cstheme="minorHAnsi"/>
          <w:bCs/>
          <w:lang w:eastAsia="de-AT"/>
        </w:rPr>
        <w:t xml:space="preserve"> Eltern und Erziehungsberechtigte</w:t>
      </w:r>
      <w:r w:rsidR="00E2067E" w:rsidRPr="00AE6C5D">
        <w:rPr>
          <w:rFonts w:eastAsia="Times New Roman" w:cstheme="minorHAnsi"/>
          <w:bCs/>
          <w:lang w:eastAsia="de-AT"/>
        </w:rPr>
        <w:t>!</w:t>
      </w:r>
    </w:p>
    <w:p w14:paraId="6C07C232" w14:textId="77777777" w:rsidR="005855C0" w:rsidRPr="00AE6C5D" w:rsidRDefault="005855C0" w:rsidP="006046D7">
      <w:pPr>
        <w:spacing w:after="0"/>
        <w:jc w:val="both"/>
        <w:rPr>
          <w:rFonts w:eastAsia="Times New Roman" w:cstheme="minorHAnsi"/>
          <w:b/>
          <w:bCs/>
          <w:lang w:eastAsia="de-AT"/>
        </w:rPr>
      </w:pPr>
    </w:p>
    <w:p w14:paraId="3A6BD64F" w14:textId="04362429" w:rsidR="00E32F48" w:rsidRDefault="006A533A" w:rsidP="006046D7">
      <w:pPr>
        <w:spacing w:after="0"/>
        <w:jc w:val="both"/>
        <w:rPr>
          <w:rFonts w:eastAsia="Times New Roman" w:cstheme="minorHAnsi"/>
          <w:bCs/>
          <w:lang w:eastAsia="de-AT"/>
        </w:rPr>
      </w:pPr>
      <w:r w:rsidRPr="00AE6C5D">
        <w:rPr>
          <w:rFonts w:eastAsia="Times New Roman" w:cstheme="minorHAnsi"/>
          <w:bCs/>
          <w:lang w:eastAsia="de-AT"/>
        </w:rPr>
        <w:t xml:space="preserve">Die Gemeinde </w:t>
      </w:r>
      <w:r w:rsidR="00AE6C5D">
        <w:rPr>
          <w:rFonts w:eastAsia="Times New Roman" w:cstheme="minorHAnsi"/>
          <w:bCs/>
          <w:lang w:eastAsia="de-AT"/>
        </w:rPr>
        <w:t>Aistersheim</w:t>
      </w:r>
      <w:r w:rsidR="006425B0" w:rsidRPr="00AE6C5D">
        <w:rPr>
          <w:rFonts w:eastAsia="Times New Roman" w:cstheme="minorHAnsi"/>
          <w:bCs/>
          <w:lang w:eastAsia="de-AT"/>
        </w:rPr>
        <w:t xml:space="preserve"> und d</w:t>
      </w:r>
      <w:r w:rsidR="004C7179">
        <w:rPr>
          <w:rFonts w:eastAsia="Times New Roman" w:cstheme="minorHAnsi"/>
          <w:bCs/>
          <w:lang w:eastAsia="de-AT"/>
        </w:rPr>
        <w:t xml:space="preserve">er Kindergarten </w:t>
      </w:r>
      <w:r w:rsidR="00AE6C5D">
        <w:rPr>
          <w:rFonts w:eastAsia="Times New Roman" w:cstheme="minorHAnsi"/>
          <w:bCs/>
          <w:lang w:eastAsia="de-AT"/>
        </w:rPr>
        <w:t>Aistersheim</w:t>
      </w:r>
      <w:r w:rsidR="00D33550">
        <w:rPr>
          <w:rFonts w:eastAsia="Times New Roman" w:cstheme="minorHAnsi"/>
          <w:bCs/>
          <w:lang w:eastAsia="de-AT"/>
        </w:rPr>
        <w:t>/</w:t>
      </w:r>
      <w:r w:rsidR="004C7179">
        <w:rPr>
          <w:rFonts w:eastAsia="Times New Roman" w:cstheme="minorHAnsi"/>
          <w:bCs/>
          <w:lang w:eastAsia="de-AT"/>
        </w:rPr>
        <w:t xml:space="preserve">die Krabbelstube Aistersheim </w:t>
      </w:r>
      <w:r w:rsidRPr="00AE6C5D">
        <w:rPr>
          <w:rFonts w:eastAsia="Times New Roman" w:cstheme="minorHAnsi"/>
          <w:bCs/>
          <w:lang w:eastAsia="de-AT"/>
        </w:rPr>
        <w:t>möchte</w:t>
      </w:r>
      <w:r w:rsidR="006425B0" w:rsidRPr="00AE6C5D">
        <w:rPr>
          <w:rFonts w:eastAsia="Times New Roman" w:cstheme="minorHAnsi"/>
          <w:bCs/>
          <w:lang w:eastAsia="de-AT"/>
        </w:rPr>
        <w:t>n</w:t>
      </w:r>
      <w:r w:rsidRPr="00AE6C5D">
        <w:rPr>
          <w:rFonts w:eastAsia="Times New Roman" w:cstheme="minorHAnsi"/>
          <w:bCs/>
          <w:lang w:eastAsia="de-AT"/>
        </w:rPr>
        <w:t xml:space="preserve"> </w:t>
      </w:r>
      <w:r w:rsidR="005855C0" w:rsidRPr="00AE6C5D">
        <w:rPr>
          <w:rFonts w:eastAsia="Times New Roman" w:cstheme="minorHAnsi"/>
          <w:bCs/>
          <w:lang w:eastAsia="de-AT"/>
        </w:rPr>
        <w:t>im Fall eines längerfristigen</w:t>
      </w:r>
      <w:r w:rsidR="001E4E21">
        <w:rPr>
          <w:rFonts w:eastAsia="Times New Roman" w:cstheme="minorHAnsi"/>
          <w:bCs/>
          <w:lang w:eastAsia="de-AT"/>
        </w:rPr>
        <w:t>,</w:t>
      </w:r>
      <w:r w:rsidR="005855C0" w:rsidRPr="00AE6C5D">
        <w:rPr>
          <w:rFonts w:eastAsia="Times New Roman" w:cstheme="minorHAnsi"/>
          <w:bCs/>
          <w:lang w:eastAsia="de-AT"/>
        </w:rPr>
        <w:t xml:space="preserve"> groß</w:t>
      </w:r>
      <w:r w:rsidR="006043AC">
        <w:rPr>
          <w:rFonts w:eastAsia="Times New Roman" w:cstheme="minorHAnsi"/>
          <w:bCs/>
          <w:lang w:eastAsia="de-AT"/>
        </w:rPr>
        <w:softHyphen/>
      </w:r>
      <w:r w:rsidR="005855C0" w:rsidRPr="00AE6C5D">
        <w:rPr>
          <w:rFonts w:eastAsia="Times New Roman" w:cstheme="minorHAnsi"/>
          <w:bCs/>
          <w:lang w:eastAsia="de-AT"/>
        </w:rPr>
        <w:t xml:space="preserve">flächigen Stromausfalls </w:t>
      </w:r>
      <w:r w:rsidR="005855C0" w:rsidRPr="00AE6C5D">
        <w:rPr>
          <w:rFonts w:eastAsia="Times New Roman" w:cstheme="minorHAnsi"/>
          <w:b/>
          <w:bCs/>
          <w:lang w:eastAsia="de-AT"/>
        </w:rPr>
        <w:t>„Blackout“</w:t>
      </w:r>
      <w:r w:rsidR="00E32F48" w:rsidRPr="00AE6C5D">
        <w:rPr>
          <w:rFonts w:cstheme="minorHAnsi"/>
          <w:lang w:val="de-DE"/>
        </w:rPr>
        <w:t>, der ein oder mehrere Tage dauern kann und Österreich oder mehrere Staaten in Europa betrifft</w:t>
      </w:r>
      <w:r w:rsidR="00186A57">
        <w:rPr>
          <w:rFonts w:cstheme="minorHAnsi"/>
          <w:lang w:val="de-DE"/>
        </w:rPr>
        <w:t>,</w:t>
      </w:r>
      <w:r w:rsidR="005855C0" w:rsidRPr="00AE6C5D">
        <w:rPr>
          <w:rFonts w:eastAsia="Times New Roman" w:cstheme="minorHAnsi"/>
          <w:bCs/>
          <w:lang w:eastAsia="de-AT"/>
        </w:rPr>
        <w:t xml:space="preserve"> für die </w:t>
      </w:r>
      <w:r w:rsidR="00AE6C5D">
        <w:rPr>
          <w:rFonts w:eastAsia="Times New Roman" w:cstheme="minorHAnsi"/>
          <w:bCs/>
          <w:lang w:eastAsia="de-AT"/>
        </w:rPr>
        <w:t>Kinder</w:t>
      </w:r>
      <w:r w:rsidR="00F84818">
        <w:rPr>
          <w:rFonts w:eastAsia="Times New Roman" w:cstheme="minorHAnsi"/>
          <w:bCs/>
          <w:lang w:eastAsia="de-AT"/>
        </w:rPr>
        <w:t xml:space="preserve">bildungs- und </w:t>
      </w:r>
      <w:r w:rsidR="00D33550">
        <w:rPr>
          <w:rFonts w:eastAsia="Times New Roman" w:cstheme="minorHAnsi"/>
          <w:bCs/>
          <w:lang w:eastAsia="de-AT"/>
        </w:rPr>
        <w:br/>
      </w:r>
      <w:r w:rsidR="00F84818">
        <w:rPr>
          <w:rFonts w:eastAsia="Times New Roman" w:cstheme="minorHAnsi"/>
          <w:bCs/>
          <w:lang w:eastAsia="de-AT"/>
        </w:rPr>
        <w:t>-</w:t>
      </w:r>
      <w:r w:rsidR="00AE6C5D">
        <w:rPr>
          <w:rFonts w:eastAsia="Times New Roman" w:cstheme="minorHAnsi"/>
          <w:bCs/>
          <w:lang w:eastAsia="de-AT"/>
        </w:rPr>
        <w:t>betreuungseinrichtung</w:t>
      </w:r>
      <w:r w:rsidR="00F84818">
        <w:rPr>
          <w:rFonts w:eastAsia="Times New Roman" w:cstheme="minorHAnsi"/>
          <w:bCs/>
          <w:lang w:eastAsia="de-AT"/>
        </w:rPr>
        <w:t xml:space="preserve"> (KBBE)</w:t>
      </w:r>
      <w:r w:rsidR="008D3DF1" w:rsidRPr="00AE6C5D">
        <w:rPr>
          <w:rFonts w:eastAsia="Times New Roman" w:cstheme="minorHAnsi"/>
          <w:bCs/>
          <w:lang w:eastAsia="de-AT"/>
        </w:rPr>
        <w:t xml:space="preserve"> </w:t>
      </w:r>
      <w:r w:rsidR="005855C0" w:rsidRPr="00AE6C5D">
        <w:rPr>
          <w:rFonts w:eastAsia="Times New Roman" w:cstheme="minorHAnsi"/>
          <w:bCs/>
          <w:lang w:eastAsia="de-AT"/>
        </w:rPr>
        <w:t xml:space="preserve">entsprechende Vorkehrungen zum Schutz der Kinder treffen und </w:t>
      </w:r>
      <w:r w:rsidR="00185E27">
        <w:rPr>
          <w:rFonts w:eastAsia="Times New Roman" w:cstheme="minorHAnsi"/>
          <w:bCs/>
          <w:lang w:eastAsia="de-AT"/>
        </w:rPr>
        <w:t xml:space="preserve">Euch </w:t>
      </w:r>
      <w:r w:rsidR="005B085C" w:rsidRPr="00AE6C5D">
        <w:rPr>
          <w:rFonts w:eastAsia="Times New Roman" w:cstheme="minorHAnsi"/>
          <w:bCs/>
          <w:lang w:eastAsia="de-AT"/>
        </w:rPr>
        <w:t xml:space="preserve">über die vorgesehenen Maßnahmen </w:t>
      </w:r>
      <w:r w:rsidR="005855C0" w:rsidRPr="00AE6C5D">
        <w:rPr>
          <w:rFonts w:eastAsia="Times New Roman" w:cstheme="minorHAnsi"/>
          <w:bCs/>
          <w:lang w:eastAsia="de-AT"/>
        </w:rPr>
        <w:t>informieren.</w:t>
      </w:r>
    </w:p>
    <w:p w14:paraId="0BC32993" w14:textId="591E9636" w:rsidR="00151F95" w:rsidRDefault="00151F95" w:rsidP="006046D7">
      <w:pPr>
        <w:spacing w:after="0"/>
        <w:jc w:val="both"/>
        <w:rPr>
          <w:rFonts w:eastAsia="Times New Roman" w:cstheme="minorHAnsi"/>
          <w:bCs/>
          <w:lang w:eastAsia="de-AT"/>
        </w:rPr>
      </w:pPr>
    </w:p>
    <w:p w14:paraId="074CD5A4" w14:textId="4D55E949" w:rsidR="00151F95" w:rsidRPr="00AE6C5D" w:rsidRDefault="00151F95" w:rsidP="00151F95">
      <w:pPr>
        <w:spacing w:after="0"/>
        <w:jc w:val="both"/>
        <w:rPr>
          <w:rFonts w:cstheme="minorHAnsi"/>
          <w:lang w:val="de-DE"/>
        </w:rPr>
      </w:pPr>
      <w:r w:rsidRPr="00AE6C5D">
        <w:rPr>
          <w:rFonts w:cstheme="minorHAnsi"/>
          <w:b/>
          <w:lang w:val="de-DE"/>
        </w:rPr>
        <w:t xml:space="preserve">Bitte </w:t>
      </w:r>
      <w:r w:rsidR="00185E27">
        <w:rPr>
          <w:rFonts w:cstheme="minorHAnsi"/>
          <w:b/>
          <w:lang w:val="de-DE"/>
        </w:rPr>
        <w:t>macht</w:t>
      </w:r>
      <w:r w:rsidRPr="00AE6C5D">
        <w:rPr>
          <w:rFonts w:cstheme="minorHAnsi"/>
          <w:b/>
          <w:lang w:val="de-DE"/>
        </w:rPr>
        <w:t xml:space="preserve"> </w:t>
      </w:r>
      <w:r w:rsidR="00185E27">
        <w:rPr>
          <w:rFonts w:cstheme="minorHAnsi"/>
          <w:b/>
          <w:lang w:val="de-DE"/>
        </w:rPr>
        <w:t>Euch</w:t>
      </w:r>
      <w:r w:rsidRPr="00AE6C5D">
        <w:rPr>
          <w:rFonts w:cstheme="minorHAnsi"/>
          <w:b/>
          <w:lang w:val="de-DE"/>
        </w:rPr>
        <w:t xml:space="preserve"> bewusst, dass ALLE Lebensbereiche und ALLE Personen betroffen sind und es – je nach regionalen Gegebenheiten – zu unterschiedlichen Auswirkungen kommen kann.</w:t>
      </w:r>
    </w:p>
    <w:p w14:paraId="29ACB8D7" w14:textId="77777777" w:rsidR="00151F95" w:rsidRPr="00AE6C5D" w:rsidRDefault="00151F95" w:rsidP="00151F95">
      <w:pPr>
        <w:spacing w:after="0"/>
        <w:ind w:right="-70"/>
        <w:jc w:val="both"/>
        <w:rPr>
          <w:rFonts w:cstheme="minorHAnsi"/>
          <w:lang w:val="de-DE"/>
        </w:rPr>
      </w:pPr>
    </w:p>
    <w:p w14:paraId="05757D19" w14:textId="2C857D60" w:rsidR="00151F95" w:rsidRPr="00151F95" w:rsidRDefault="00151F95" w:rsidP="00151F95">
      <w:pPr>
        <w:spacing w:after="0"/>
        <w:ind w:right="-70"/>
        <w:jc w:val="both"/>
        <w:rPr>
          <w:rFonts w:cstheme="minorHAnsi"/>
          <w:lang w:val="de-DE"/>
        </w:rPr>
      </w:pPr>
      <w:r w:rsidRPr="00AE6C5D">
        <w:rPr>
          <w:rFonts w:cstheme="minorHAnsi"/>
          <w:lang w:val="de-DE"/>
        </w:rPr>
        <w:t>Hinweis: Radioprogramme werden noch mindestens 72 Stunden ausgestrahlt. Der Empfang ist nur mit stromunabhängigen Geräten möglich!</w:t>
      </w:r>
    </w:p>
    <w:p w14:paraId="3E0EE6BE" w14:textId="5CB6E61B" w:rsidR="00AE6C5D" w:rsidRDefault="00AE6C5D" w:rsidP="00151F95">
      <w:pPr>
        <w:spacing w:after="0"/>
        <w:jc w:val="both"/>
        <w:rPr>
          <w:rFonts w:cstheme="minorHAnsi"/>
          <w:lang w:val="de-DE"/>
        </w:rPr>
      </w:pPr>
    </w:p>
    <w:p w14:paraId="7EB818F4" w14:textId="5AD0DC43" w:rsidR="00151F95" w:rsidRPr="00AE6C5D" w:rsidRDefault="00151F95" w:rsidP="00151F95">
      <w:pPr>
        <w:spacing w:after="0"/>
        <w:ind w:right="-70"/>
        <w:jc w:val="both"/>
        <w:rPr>
          <w:rStyle w:val="Hyperlink"/>
          <w:rFonts w:eastAsia="Times New Roman" w:cstheme="minorHAnsi"/>
          <w:bCs/>
          <w:color w:val="auto"/>
          <w:lang w:eastAsia="de-AT"/>
        </w:rPr>
      </w:pPr>
      <w:r w:rsidRPr="00AE6C5D">
        <w:rPr>
          <w:rFonts w:eastAsia="Times New Roman" w:cstheme="minorHAnsi"/>
          <w:bCs/>
          <w:lang w:eastAsia="de-AT"/>
        </w:rPr>
        <w:t xml:space="preserve">Es wird empfohlen, auch für zu Hause eine entsprechende Vorsorge zu treffen. Nähere Informationen dazu </w:t>
      </w:r>
      <w:r w:rsidR="00185E27">
        <w:rPr>
          <w:rFonts w:eastAsia="Times New Roman" w:cstheme="minorHAnsi"/>
          <w:bCs/>
          <w:lang w:eastAsia="de-AT"/>
        </w:rPr>
        <w:t>findet Ihr</w:t>
      </w:r>
      <w:r w:rsidRPr="00AE6C5D">
        <w:rPr>
          <w:rFonts w:eastAsia="Times New Roman" w:cstheme="minorHAnsi"/>
          <w:bCs/>
          <w:lang w:eastAsia="de-AT"/>
        </w:rPr>
        <w:t xml:space="preserve"> unter </w:t>
      </w:r>
      <w:hyperlink r:id="rId8" w:history="1">
        <w:r w:rsidRPr="00151F95">
          <w:rPr>
            <w:rStyle w:val="Hyperlink"/>
            <w:rFonts w:cstheme="minorHAnsi"/>
            <w:sz w:val="20"/>
            <w:lang w:val="de-DE"/>
          </w:rPr>
          <w:t>https://www.zivilschutz-ooe.at/hilfe-zum-selbstschutz/katastrophenschutz/blackout/</w:t>
        </w:r>
      </w:hyperlink>
      <w:r w:rsidR="00F84818">
        <w:rPr>
          <w:rStyle w:val="Hyperlink"/>
          <w:rFonts w:cstheme="minorHAnsi"/>
          <w:sz w:val="20"/>
          <w:lang w:val="de-DE"/>
        </w:rPr>
        <w:t>.</w:t>
      </w:r>
    </w:p>
    <w:p w14:paraId="77A250DB" w14:textId="77777777" w:rsidR="00151F95" w:rsidRPr="00AE6C5D" w:rsidRDefault="00151F95" w:rsidP="00151F95">
      <w:pPr>
        <w:spacing w:after="0"/>
        <w:jc w:val="both"/>
        <w:rPr>
          <w:rStyle w:val="Hyperlink"/>
          <w:rFonts w:eastAsia="Times New Roman" w:cstheme="minorHAnsi"/>
          <w:bCs/>
          <w:color w:val="auto"/>
          <w:lang w:eastAsia="de-AT"/>
        </w:rPr>
      </w:pPr>
    </w:p>
    <w:p w14:paraId="6FA686E7" w14:textId="2533E617" w:rsidR="00AE6C5D" w:rsidRDefault="00AE6C5D" w:rsidP="006046D7">
      <w:pPr>
        <w:spacing w:after="0"/>
        <w:jc w:val="both"/>
        <w:rPr>
          <w:rFonts w:cstheme="minorHAnsi"/>
          <w:lang w:val="de-DE"/>
        </w:rPr>
      </w:pPr>
      <w:r>
        <w:rPr>
          <w:rFonts w:cstheme="minorHAnsi"/>
          <w:lang w:val="de-DE"/>
        </w:rPr>
        <w:t xml:space="preserve">Alle </w:t>
      </w:r>
      <w:r w:rsidR="004C7179">
        <w:rPr>
          <w:rFonts w:cstheme="minorHAnsi"/>
          <w:lang w:val="de-DE"/>
        </w:rPr>
        <w:t>Kinder</w:t>
      </w:r>
      <w:r w:rsidR="00F84818">
        <w:rPr>
          <w:rFonts w:cstheme="minorHAnsi"/>
          <w:lang w:val="de-DE"/>
        </w:rPr>
        <w:t>bildungs- und -</w:t>
      </w:r>
      <w:r w:rsidR="004C7179">
        <w:rPr>
          <w:rFonts w:cstheme="minorHAnsi"/>
          <w:lang w:val="de-DE"/>
        </w:rPr>
        <w:t>betreuungseinrichtungen</w:t>
      </w:r>
      <w:r>
        <w:rPr>
          <w:rFonts w:cstheme="minorHAnsi"/>
          <w:lang w:val="de-DE"/>
        </w:rPr>
        <w:t xml:space="preserve"> wurden aufgefordert, einen individuellen </w:t>
      </w:r>
      <w:r w:rsidRPr="00AE6C5D">
        <w:rPr>
          <w:rFonts w:cstheme="minorHAnsi"/>
          <w:b/>
          <w:lang w:val="de-DE"/>
        </w:rPr>
        <w:t>Notfall</w:t>
      </w:r>
      <w:r w:rsidR="000D4110">
        <w:rPr>
          <w:rFonts w:cstheme="minorHAnsi"/>
          <w:b/>
          <w:lang w:val="de-DE"/>
        </w:rPr>
        <w:softHyphen/>
      </w:r>
      <w:r w:rsidRPr="00AE6C5D">
        <w:rPr>
          <w:rFonts w:cstheme="minorHAnsi"/>
          <w:b/>
          <w:lang w:val="de-DE"/>
        </w:rPr>
        <w:t>plan</w:t>
      </w:r>
      <w:r>
        <w:rPr>
          <w:rFonts w:cstheme="minorHAnsi"/>
          <w:lang w:val="de-DE"/>
        </w:rPr>
        <w:t xml:space="preserve"> für den Ernstfall am Standort zu entwickeln.</w:t>
      </w:r>
    </w:p>
    <w:p w14:paraId="49E3C42C" w14:textId="6C0666C3" w:rsidR="00AE6C5D" w:rsidRDefault="001E4E21" w:rsidP="006046D7">
      <w:pPr>
        <w:spacing w:after="0"/>
        <w:jc w:val="both"/>
        <w:rPr>
          <w:rFonts w:cstheme="minorHAnsi"/>
          <w:lang w:val="de-DE"/>
        </w:rPr>
      </w:pPr>
      <w:r>
        <w:rPr>
          <w:rFonts w:cstheme="minorHAnsi"/>
          <w:lang w:val="de-DE"/>
        </w:rPr>
        <w:t>Dieser Notfallplan sowie ein Logbuch (Notfallmappe) mit allen Datenblättern zum Entlassungsmanagement liegt bei der Kindergartenleitung sowie dem Erhalter auf</w:t>
      </w:r>
      <w:r w:rsidR="00AE6C5D">
        <w:rPr>
          <w:rFonts w:cstheme="minorHAnsi"/>
          <w:lang w:val="de-DE"/>
        </w:rPr>
        <w:t xml:space="preserve">. </w:t>
      </w:r>
    </w:p>
    <w:p w14:paraId="0E47E8AC" w14:textId="0C7948F4" w:rsidR="00C64D90" w:rsidRDefault="00C64D90" w:rsidP="006046D7">
      <w:pPr>
        <w:spacing w:after="0"/>
        <w:jc w:val="both"/>
        <w:rPr>
          <w:rFonts w:cstheme="minorHAnsi"/>
          <w:lang w:val="de-DE"/>
        </w:rPr>
      </w:pPr>
    </w:p>
    <w:p w14:paraId="577E25AA" w14:textId="77777777" w:rsidR="001E4E21" w:rsidRDefault="009D7660" w:rsidP="009D7660">
      <w:pPr>
        <w:spacing w:after="0"/>
        <w:ind w:right="-70"/>
        <w:jc w:val="both"/>
        <w:rPr>
          <w:rFonts w:cstheme="minorHAnsi"/>
          <w:lang w:val="de-DE"/>
        </w:rPr>
      </w:pPr>
      <w:r>
        <w:rPr>
          <w:rFonts w:cstheme="minorHAnsi"/>
          <w:lang w:val="de-DE"/>
        </w:rPr>
        <w:t>An unsere</w:t>
      </w:r>
      <w:r w:rsidR="004C7179">
        <w:rPr>
          <w:rFonts w:cstheme="minorHAnsi"/>
          <w:lang w:val="de-DE"/>
        </w:rPr>
        <w:t xml:space="preserve">m Kindergarten </w:t>
      </w:r>
      <w:r>
        <w:rPr>
          <w:rFonts w:cstheme="minorHAnsi"/>
          <w:lang w:val="de-DE"/>
        </w:rPr>
        <w:t xml:space="preserve">liegt die Problematik vor allem darin, dass nicht nur der Strom (Beleuchtung) ausfällt, sondern </w:t>
      </w:r>
      <w:r w:rsidR="00185E27">
        <w:rPr>
          <w:rFonts w:cstheme="minorHAnsi"/>
          <w:lang w:val="de-DE"/>
        </w:rPr>
        <w:t xml:space="preserve">evtl. </w:t>
      </w:r>
      <w:r>
        <w:rPr>
          <w:rFonts w:cstheme="minorHAnsi"/>
          <w:lang w:val="de-DE"/>
        </w:rPr>
        <w:t>auch die Wasserversorgung (WC-Anlagen, Trinkwasser) und die Heizung</w:t>
      </w:r>
      <w:r w:rsidR="00185E27">
        <w:rPr>
          <w:rFonts w:cstheme="minorHAnsi"/>
          <w:lang w:val="de-DE"/>
        </w:rPr>
        <w:t xml:space="preserve"> funktionsunfähig sein werden</w:t>
      </w:r>
      <w:r>
        <w:rPr>
          <w:rFonts w:cstheme="minorHAnsi"/>
          <w:lang w:val="de-DE"/>
        </w:rPr>
        <w:t>. Die Wasser</w:t>
      </w:r>
      <w:r w:rsidR="00D33550">
        <w:rPr>
          <w:rFonts w:cstheme="minorHAnsi"/>
          <w:lang w:val="de-DE"/>
        </w:rPr>
        <w:softHyphen/>
      </w:r>
      <w:r>
        <w:rPr>
          <w:rFonts w:cstheme="minorHAnsi"/>
          <w:lang w:val="de-DE"/>
        </w:rPr>
        <w:t>spülung auf den Toiletten w</w:t>
      </w:r>
      <w:r w:rsidR="00160083">
        <w:rPr>
          <w:rFonts w:cstheme="minorHAnsi"/>
          <w:lang w:val="de-DE"/>
        </w:rPr>
        <w:t>ü</w:t>
      </w:r>
      <w:r>
        <w:rPr>
          <w:rFonts w:cstheme="minorHAnsi"/>
          <w:lang w:val="de-DE"/>
        </w:rPr>
        <w:t xml:space="preserve">rde somit </w:t>
      </w:r>
      <w:r w:rsidR="001E4E21">
        <w:rPr>
          <w:rFonts w:cstheme="minorHAnsi"/>
          <w:lang w:val="de-DE"/>
        </w:rPr>
        <w:t xml:space="preserve">auch </w:t>
      </w:r>
      <w:r>
        <w:rPr>
          <w:rFonts w:cstheme="minorHAnsi"/>
          <w:lang w:val="de-DE"/>
        </w:rPr>
        <w:t xml:space="preserve">nicht funktionieren. Ein Notstromgenerator ist laut Auskunft des </w:t>
      </w:r>
      <w:r w:rsidR="004C7179">
        <w:rPr>
          <w:rFonts w:cstheme="minorHAnsi"/>
          <w:lang w:val="de-DE"/>
        </w:rPr>
        <w:t>Kindergartener</w:t>
      </w:r>
      <w:r>
        <w:rPr>
          <w:rFonts w:cstheme="minorHAnsi"/>
          <w:lang w:val="de-DE"/>
        </w:rPr>
        <w:t xml:space="preserve">halters nicht vorhanden. </w:t>
      </w:r>
    </w:p>
    <w:p w14:paraId="193C168C" w14:textId="77777777" w:rsidR="001E4E21" w:rsidRDefault="001E4E21" w:rsidP="009D7660">
      <w:pPr>
        <w:spacing w:after="0"/>
        <w:ind w:right="-70"/>
        <w:jc w:val="both"/>
        <w:rPr>
          <w:rFonts w:cstheme="minorHAnsi"/>
          <w:lang w:val="de-DE"/>
        </w:rPr>
      </w:pPr>
    </w:p>
    <w:p w14:paraId="71AF160F" w14:textId="2853E104" w:rsidR="009D7660" w:rsidRPr="00AE6C5D" w:rsidRDefault="009D7660" w:rsidP="009D7660">
      <w:pPr>
        <w:spacing w:after="0"/>
        <w:ind w:right="-70"/>
        <w:jc w:val="both"/>
        <w:rPr>
          <w:rFonts w:eastAsia="Times New Roman" w:cstheme="minorHAnsi"/>
          <w:bCs/>
          <w:lang w:eastAsia="de-AT"/>
        </w:rPr>
      </w:pPr>
      <w:r>
        <w:rPr>
          <w:rFonts w:cstheme="minorHAnsi"/>
          <w:lang w:val="de-DE"/>
        </w:rPr>
        <w:t xml:space="preserve">Unser Notfallplan sieht aber vor, dass </w:t>
      </w:r>
      <w:r w:rsidR="004C7179">
        <w:rPr>
          <w:rFonts w:cstheme="minorHAnsi"/>
          <w:lang w:val="de-DE"/>
        </w:rPr>
        <w:t>die Betreuung</w:t>
      </w:r>
      <w:r>
        <w:rPr>
          <w:rFonts w:cstheme="minorHAnsi"/>
          <w:lang w:val="de-DE"/>
        </w:rPr>
        <w:t xml:space="preserve"> wie gewohnt bis zum Ende des (</w:t>
      </w:r>
      <w:r w:rsidR="004C7179">
        <w:rPr>
          <w:rFonts w:cstheme="minorHAnsi"/>
          <w:lang w:val="de-DE"/>
        </w:rPr>
        <w:t>Betreuungs</w:t>
      </w:r>
      <w:r>
        <w:rPr>
          <w:rFonts w:cstheme="minorHAnsi"/>
          <w:lang w:val="de-DE"/>
        </w:rPr>
        <w:t>-)Tages weitergeführt wird. Für eine entsprechende Notver</w:t>
      </w:r>
      <w:r w:rsidR="00D33550">
        <w:rPr>
          <w:rFonts w:cstheme="minorHAnsi"/>
          <w:lang w:val="de-DE"/>
        </w:rPr>
        <w:softHyphen/>
      </w:r>
      <w:r>
        <w:rPr>
          <w:rFonts w:cstheme="minorHAnsi"/>
          <w:lang w:val="de-DE"/>
        </w:rPr>
        <w:t>sorgung (Trinkwasser, Nottoiletten</w:t>
      </w:r>
      <w:r w:rsidR="00186A57">
        <w:rPr>
          <w:rFonts w:cstheme="minorHAnsi"/>
          <w:lang w:val="de-DE"/>
        </w:rPr>
        <w:t xml:space="preserve"> etc.</w:t>
      </w:r>
      <w:r>
        <w:rPr>
          <w:rFonts w:cstheme="minorHAnsi"/>
          <w:lang w:val="de-DE"/>
        </w:rPr>
        <w:t xml:space="preserve">) wird seitens </w:t>
      </w:r>
      <w:r w:rsidR="004C7179">
        <w:rPr>
          <w:rFonts w:cstheme="minorHAnsi"/>
          <w:lang w:val="de-DE"/>
        </w:rPr>
        <w:t>des Kindergartens</w:t>
      </w:r>
      <w:r>
        <w:rPr>
          <w:rFonts w:cstheme="minorHAnsi"/>
          <w:lang w:val="de-DE"/>
        </w:rPr>
        <w:t xml:space="preserve"> gesorgt. </w:t>
      </w:r>
      <w:r w:rsidRPr="00AE6C5D">
        <w:rPr>
          <w:rFonts w:eastAsia="Times New Roman" w:cstheme="minorHAnsi"/>
          <w:bCs/>
          <w:lang w:eastAsia="de-AT"/>
        </w:rPr>
        <w:t xml:space="preserve">Sollte </w:t>
      </w:r>
      <w:r w:rsidR="00185E27">
        <w:rPr>
          <w:rFonts w:eastAsia="Times New Roman" w:cstheme="minorHAnsi"/>
          <w:bCs/>
          <w:lang w:eastAsia="de-AT"/>
        </w:rPr>
        <w:t xml:space="preserve">Euer </w:t>
      </w:r>
      <w:r w:rsidRPr="00AE6C5D">
        <w:rPr>
          <w:rFonts w:eastAsia="Times New Roman" w:cstheme="minorHAnsi"/>
          <w:bCs/>
          <w:lang w:eastAsia="de-AT"/>
        </w:rPr>
        <w:t xml:space="preserve">Kind täglich Medikamente benötigen, </w:t>
      </w:r>
      <w:r>
        <w:rPr>
          <w:rFonts w:eastAsia="Times New Roman" w:cstheme="minorHAnsi"/>
          <w:bCs/>
          <w:lang w:eastAsia="de-AT"/>
        </w:rPr>
        <w:t xml:space="preserve">bitte dies (sofern noch nicht geschehen) </w:t>
      </w:r>
      <w:r w:rsidR="004C7179">
        <w:rPr>
          <w:rFonts w:eastAsia="Times New Roman" w:cstheme="minorHAnsi"/>
          <w:bCs/>
          <w:lang w:eastAsia="de-AT"/>
        </w:rPr>
        <w:t>dem Kindergarten</w:t>
      </w:r>
      <w:r>
        <w:rPr>
          <w:rFonts w:eastAsia="Times New Roman" w:cstheme="minorHAnsi"/>
          <w:bCs/>
          <w:lang w:eastAsia="de-AT"/>
        </w:rPr>
        <w:t xml:space="preserve"> bekannt geben.</w:t>
      </w:r>
    </w:p>
    <w:p w14:paraId="37F3F280" w14:textId="77777777" w:rsidR="00CC1079" w:rsidRPr="00AE6C5D" w:rsidRDefault="00CC1079" w:rsidP="007A12BA">
      <w:pPr>
        <w:spacing w:after="0"/>
        <w:ind w:right="-70"/>
        <w:jc w:val="both"/>
        <w:rPr>
          <w:rFonts w:cstheme="minorHAnsi"/>
          <w:lang w:val="de-DE"/>
        </w:rPr>
      </w:pPr>
    </w:p>
    <w:p w14:paraId="5CE3E0C2" w14:textId="15156663" w:rsidR="005855C0" w:rsidRPr="00AE6C5D" w:rsidRDefault="005855C0">
      <w:pPr>
        <w:spacing w:after="0"/>
        <w:jc w:val="both"/>
        <w:rPr>
          <w:rFonts w:eastAsia="Times New Roman" w:cstheme="minorHAnsi"/>
          <w:bCs/>
          <w:lang w:eastAsia="de-AT"/>
        </w:rPr>
      </w:pPr>
      <w:r w:rsidRPr="00AE6C5D">
        <w:rPr>
          <w:rFonts w:eastAsia="Times New Roman" w:cstheme="minorHAnsi"/>
          <w:bCs/>
          <w:lang w:eastAsia="de-AT"/>
        </w:rPr>
        <w:t xml:space="preserve">Bitte </w:t>
      </w:r>
      <w:r w:rsidR="00185E27">
        <w:rPr>
          <w:rFonts w:eastAsia="Times New Roman" w:cstheme="minorHAnsi"/>
          <w:bCs/>
          <w:lang w:eastAsia="de-AT"/>
        </w:rPr>
        <w:t>bedenkt</w:t>
      </w:r>
      <w:r w:rsidRPr="00AE6C5D">
        <w:rPr>
          <w:rFonts w:eastAsia="Times New Roman" w:cstheme="minorHAnsi"/>
          <w:bCs/>
          <w:lang w:eastAsia="de-AT"/>
        </w:rPr>
        <w:t xml:space="preserve">, dass im Anlassfall eine Kommunikation mit </w:t>
      </w:r>
      <w:r w:rsidR="00185E27">
        <w:rPr>
          <w:rFonts w:eastAsia="Times New Roman" w:cstheme="minorHAnsi"/>
          <w:bCs/>
          <w:lang w:eastAsia="de-AT"/>
        </w:rPr>
        <w:t>Eurem</w:t>
      </w:r>
      <w:r w:rsidRPr="00AE6C5D">
        <w:rPr>
          <w:rFonts w:eastAsia="Times New Roman" w:cstheme="minorHAnsi"/>
          <w:bCs/>
          <w:lang w:eastAsia="de-AT"/>
        </w:rPr>
        <w:t xml:space="preserve"> Kind bzw. der KBBE </w:t>
      </w:r>
      <w:r w:rsidR="00CC1079" w:rsidRPr="00AE6C5D">
        <w:rPr>
          <w:rFonts w:eastAsia="Times New Roman" w:cstheme="minorHAnsi"/>
          <w:bCs/>
          <w:lang w:eastAsia="de-AT"/>
        </w:rPr>
        <w:t>wahrschein</w:t>
      </w:r>
      <w:r w:rsidR="006043AC">
        <w:rPr>
          <w:rFonts w:eastAsia="Times New Roman" w:cstheme="minorHAnsi"/>
          <w:bCs/>
          <w:lang w:eastAsia="de-AT"/>
        </w:rPr>
        <w:softHyphen/>
      </w:r>
      <w:r w:rsidR="00CC1079" w:rsidRPr="00AE6C5D">
        <w:rPr>
          <w:rFonts w:eastAsia="Times New Roman" w:cstheme="minorHAnsi"/>
          <w:bCs/>
          <w:lang w:eastAsia="de-AT"/>
        </w:rPr>
        <w:t xml:space="preserve">lich </w:t>
      </w:r>
      <w:r w:rsidRPr="00AE6C5D">
        <w:rPr>
          <w:rFonts w:eastAsia="Times New Roman" w:cstheme="minorHAnsi"/>
          <w:bCs/>
          <w:lang w:eastAsia="de-AT"/>
        </w:rPr>
        <w:t xml:space="preserve">nicht mehr möglich </w:t>
      </w:r>
      <w:r w:rsidR="00185E27">
        <w:rPr>
          <w:rFonts w:eastAsia="Times New Roman" w:cstheme="minorHAnsi"/>
          <w:bCs/>
          <w:lang w:eastAsia="de-AT"/>
        </w:rPr>
        <w:t>sein wird</w:t>
      </w:r>
      <w:r w:rsidRPr="00AE6C5D">
        <w:rPr>
          <w:rFonts w:eastAsia="Times New Roman" w:cstheme="minorHAnsi"/>
          <w:bCs/>
          <w:lang w:eastAsia="de-AT"/>
        </w:rPr>
        <w:t xml:space="preserve"> und verschiedenste Probleme im Verkehrsbereich auftreten</w:t>
      </w:r>
      <w:r w:rsidR="006312C2" w:rsidRPr="00AE6C5D">
        <w:rPr>
          <w:rFonts w:eastAsia="Times New Roman" w:cstheme="minorHAnsi"/>
          <w:bCs/>
          <w:lang w:eastAsia="de-AT"/>
        </w:rPr>
        <w:t xml:space="preserve"> können</w:t>
      </w:r>
      <w:r w:rsidRPr="00AE6C5D">
        <w:rPr>
          <w:rFonts w:eastAsia="Times New Roman" w:cstheme="minorHAnsi"/>
          <w:bCs/>
          <w:lang w:eastAsia="de-AT"/>
        </w:rPr>
        <w:t>.</w:t>
      </w:r>
      <w:r w:rsidR="0057253D" w:rsidRPr="00AE6C5D">
        <w:rPr>
          <w:rFonts w:eastAsia="Times New Roman" w:cstheme="minorHAnsi"/>
          <w:bCs/>
          <w:lang w:eastAsia="de-AT"/>
        </w:rPr>
        <w:t xml:space="preserve"> Daher besteht die Notwendigkeit</w:t>
      </w:r>
      <w:r w:rsidR="00E80C1F" w:rsidRPr="00AE6C5D">
        <w:rPr>
          <w:rFonts w:eastAsia="Times New Roman" w:cstheme="minorHAnsi"/>
          <w:bCs/>
          <w:lang w:eastAsia="de-AT"/>
        </w:rPr>
        <w:t>,</w:t>
      </w:r>
      <w:r w:rsidR="0057253D" w:rsidRPr="00AE6C5D">
        <w:rPr>
          <w:rFonts w:eastAsia="Times New Roman" w:cstheme="minorHAnsi"/>
          <w:bCs/>
          <w:lang w:eastAsia="de-AT"/>
        </w:rPr>
        <w:t xml:space="preserve"> bereits vorab </w:t>
      </w:r>
      <w:r w:rsidR="00CC1079" w:rsidRPr="00AE6C5D">
        <w:rPr>
          <w:rFonts w:eastAsia="Times New Roman" w:cstheme="minorHAnsi"/>
          <w:bCs/>
          <w:lang w:eastAsia="de-AT"/>
        </w:rPr>
        <w:t xml:space="preserve">anlassbezogene Vorgangsweisen zu </w:t>
      </w:r>
      <w:r w:rsidR="00E80C1F" w:rsidRPr="00AE6C5D">
        <w:rPr>
          <w:rFonts w:eastAsia="Times New Roman" w:cstheme="minorHAnsi"/>
          <w:bCs/>
          <w:lang w:eastAsia="de-AT"/>
        </w:rPr>
        <w:t>vereinba</w:t>
      </w:r>
      <w:r w:rsidR="00CC1079" w:rsidRPr="00AE6C5D">
        <w:rPr>
          <w:rFonts w:eastAsia="Times New Roman" w:cstheme="minorHAnsi"/>
          <w:bCs/>
          <w:lang w:eastAsia="de-AT"/>
        </w:rPr>
        <w:t>ren.</w:t>
      </w:r>
    </w:p>
    <w:p w14:paraId="2282F17A" w14:textId="77777777" w:rsidR="00CC1079" w:rsidRPr="00AE6C5D" w:rsidRDefault="00CC1079" w:rsidP="00CC1079">
      <w:pPr>
        <w:spacing w:after="0"/>
        <w:ind w:right="-70"/>
        <w:jc w:val="both"/>
        <w:rPr>
          <w:rFonts w:cstheme="minorHAnsi"/>
          <w:lang w:val="de-DE"/>
        </w:rPr>
      </w:pPr>
    </w:p>
    <w:p w14:paraId="1E5DE6D8" w14:textId="6631B90D" w:rsidR="00151F95" w:rsidRDefault="00047339" w:rsidP="00047339">
      <w:pPr>
        <w:spacing w:after="0"/>
        <w:jc w:val="both"/>
        <w:rPr>
          <w:rFonts w:eastAsia="Times New Roman" w:cstheme="minorHAnsi"/>
          <w:bCs/>
          <w:lang w:eastAsia="de-AT"/>
        </w:rPr>
      </w:pPr>
      <w:r w:rsidRPr="00AE6C5D">
        <w:rPr>
          <w:rFonts w:eastAsia="Times New Roman" w:cstheme="minorHAnsi"/>
          <w:bCs/>
          <w:lang w:eastAsia="de-AT"/>
        </w:rPr>
        <w:t xml:space="preserve">Bitte </w:t>
      </w:r>
      <w:r w:rsidR="00185E27">
        <w:rPr>
          <w:rFonts w:eastAsia="Times New Roman" w:cstheme="minorHAnsi"/>
          <w:bCs/>
          <w:lang w:eastAsia="de-AT"/>
        </w:rPr>
        <w:t>füllt</w:t>
      </w:r>
      <w:r w:rsidR="00151F95">
        <w:rPr>
          <w:rFonts w:eastAsia="Times New Roman" w:cstheme="minorHAnsi"/>
          <w:bCs/>
          <w:lang w:eastAsia="de-AT"/>
        </w:rPr>
        <w:t xml:space="preserve"> daher d</w:t>
      </w:r>
      <w:r w:rsidR="00160083">
        <w:rPr>
          <w:rFonts w:eastAsia="Times New Roman" w:cstheme="minorHAnsi"/>
          <w:bCs/>
          <w:lang w:eastAsia="de-AT"/>
        </w:rPr>
        <w:t xml:space="preserve">as beiliegende Datenblatt zum Entlassungsmanagement </w:t>
      </w:r>
      <w:r w:rsidR="00151F95">
        <w:rPr>
          <w:rFonts w:eastAsia="Times New Roman" w:cstheme="minorHAnsi"/>
          <w:bCs/>
          <w:lang w:eastAsia="de-AT"/>
        </w:rPr>
        <w:t xml:space="preserve">aus und </w:t>
      </w:r>
      <w:r w:rsidR="00185E27">
        <w:rPr>
          <w:rFonts w:eastAsia="Times New Roman" w:cstheme="minorHAnsi"/>
          <w:bCs/>
          <w:lang w:eastAsia="de-AT"/>
        </w:rPr>
        <w:t>gebt</w:t>
      </w:r>
      <w:r w:rsidR="00151F95">
        <w:rPr>
          <w:rFonts w:eastAsia="Times New Roman" w:cstheme="minorHAnsi"/>
          <w:bCs/>
          <w:lang w:eastAsia="de-AT"/>
        </w:rPr>
        <w:t xml:space="preserve"> </w:t>
      </w:r>
      <w:r w:rsidR="00160083">
        <w:rPr>
          <w:rFonts w:eastAsia="Times New Roman" w:cstheme="minorHAnsi"/>
          <w:bCs/>
          <w:lang w:eastAsia="de-AT"/>
        </w:rPr>
        <w:t>es</w:t>
      </w:r>
      <w:r w:rsidR="00151F95">
        <w:rPr>
          <w:rFonts w:eastAsia="Times New Roman" w:cstheme="minorHAnsi"/>
          <w:bCs/>
          <w:lang w:eastAsia="de-AT"/>
        </w:rPr>
        <w:t xml:space="preserve"> </w:t>
      </w:r>
      <w:r w:rsidRPr="00AE6C5D">
        <w:rPr>
          <w:rFonts w:eastAsia="Times New Roman" w:cstheme="minorHAnsi"/>
          <w:bCs/>
          <w:lang w:eastAsia="de-AT"/>
        </w:rPr>
        <w:t>unterzeichne</w:t>
      </w:r>
      <w:r w:rsidR="00151F95">
        <w:rPr>
          <w:rFonts w:eastAsia="Times New Roman" w:cstheme="minorHAnsi"/>
          <w:bCs/>
          <w:lang w:eastAsia="de-AT"/>
        </w:rPr>
        <w:t xml:space="preserve">t </w:t>
      </w:r>
      <w:r w:rsidR="00185E27">
        <w:rPr>
          <w:rFonts w:eastAsia="Times New Roman" w:cstheme="minorHAnsi"/>
          <w:bCs/>
          <w:lang w:eastAsia="de-AT"/>
        </w:rPr>
        <w:t>Eu</w:t>
      </w:r>
      <w:r w:rsidR="00151F95">
        <w:rPr>
          <w:rFonts w:eastAsia="Times New Roman" w:cstheme="minorHAnsi"/>
          <w:bCs/>
          <w:lang w:eastAsia="de-AT"/>
        </w:rPr>
        <w:t xml:space="preserve">rem Kind </w:t>
      </w:r>
      <w:r w:rsidR="00160083">
        <w:rPr>
          <w:rFonts w:eastAsia="Times New Roman" w:cstheme="minorHAnsi"/>
          <w:bCs/>
          <w:lang w:eastAsia="de-AT"/>
        </w:rPr>
        <w:t xml:space="preserve">so rasch als möglich </w:t>
      </w:r>
      <w:r w:rsidR="00151F95">
        <w:rPr>
          <w:rFonts w:eastAsia="Times New Roman" w:cstheme="minorHAnsi"/>
          <w:bCs/>
          <w:lang w:eastAsia="de-AT"/>
        </w:rPr>
        <w:t xml:space="preserve">wieder mit in </w:t>
      </w:r>
      <w:r w:rsidR="004C7179">
        <w:rPr>
          <w:rFonts w:eastAsia="Times New Roman" w:cstheme="minorHAnsi"/>
          <w:bCs/>
          <w:lang w:eastAsia="de-AT"/>
        </w:rPr>
        <w:t>den Kindergarten</w:t>
      </w:r>
      <w:r w:rsidRPr="00AE6C5D">
        <w:rPr>
          <w:rFonts w:eastAsia="Times New Roman" w:cstheme="minorHAnsi"/>
          <w:bCs/>
          <w:lang w:eastAsia="de-AT"/>
        </w:rPr>
        <w:t xml:space="preserve">. </w:t>
      </w:r>
      <w:r w:rsidR="00185E27">
        <w:rPr>
          <w:rFonts w:eastAsia="Times New Roman" w:cstheme="minorHAnsi"/>
          <w:bCs/>
          <w:lang w:eastAsia="de-AT"/>
        </w:rPr>
        <w:t>Ihr</w:t>
      </w:r>
      <w:r w:rsidRPr="00AE6C5D">
        <w:rPr>
          <w:rFonts w:eastAsia="Times New Roman" w:cstheme="minorHAnsi"/>
          <w:bCs/>
          <w:lang w:eastAsia="de-AT"/>
        </w:rPr>
        <w:t xml:space="preserve"> nehm</w:t>
      </w:r>
      <w:r w:rsidR="00185E27">
        <w:rPr>
          <w:rFonts w:eastAsia="Times New Roman" w:cstheme="minorHAnsi"/>
          <w:bCs/>
          <w:lang w:eastAsia="de-AT"/>
        </w:rPr>
        <w:t>t</w:t>
      </w:r>
      <w:r w:rsidRPr="00AE6C5D">
        <w:rPr>
          <w:rFonts w:eastAsia="Times New Roman" w:cstheme="minorHAnsi"/>
          <w:bCs/>
          <w:lang w:eastAsia="de-AT"/>
        </w:rPr>
        <w:t xml:space="preserve"> damit die Maß</w:t>
      </w:r>
      <w:r w:rsidR="006043AC">
        <w:rPr>
          <w:rFonts w:eastAsia="Times New Roman" w:cstheme="minorHAnsi"/>
          <w:bCs/>
          <w:lang w:eastAsia="de-AT"/>
        </w:rPr>
        <w:softHyphen/>
      </w:r>
      <w:r w:rsidRPr="00AE6C5D">
        <w:rPr>
          <w:rFonts w:eastAsia="Times New Roman" w:cstheme="minorHAnsi"/>
          <w:bCs/>
          <w:lang w:eastAsia="de-AT"/>
        </w:rPr>
        <w:t xml:space="preserve">nahmen, die wir im Fall </w:t>
      </w:r>
      <w:r w:rsidR="00E2067E" w:rsidRPr="00AE6C5D">
        <w:rPr>
          <w:rFonts w:eastAsia="Times New Roman" w:cstheme="minorHAnsi"/>
          <w:bCs/>
          <w:lang w:eastAsia="de-AT"/>
        </w:rPr>
        <w:t>eines Blackouts</w:t>
      </w:r>
      <w:r w:rsidRPr="00AE6C5D">
        <w:rPr>
          <w:rFonts w:eastAsia="Times New Roman" w:cstheme="minorHAnsi"/>
          <w:bCs/>
          <w:lang w:eastAsia="de-AT"/>
        </w:rPr>
        <w:t xml:space="preserve"> geplant haben, zur Kenntnis.</w:t>
      </w:r>
    </w:p>
    <w:p w14:paraId="700553ED" w14:textId="77777777" w:rsidR="00151F95" w:rsidRPr="00AE6C5D" w:rsidRDefault="00151F95" w:rsidP="00047339">
      <w:pPr>
        <w:spacing w:after="0"/>
        <w:jc w:val="both"/>
        <w:rPr>
          <w:rFonts w:eastAsia="Times New Roman" w:cstheme="minorHAnsi"/>
          <w:bCs/>
          <w:lang w:eastAsia="de-AT"/>
        </w:rPr>
      </w:pPr>
    </w:p>
    <w:p w14:paraId="2295E761" w14:textId="3BE6F5BC" w:rsidR="00047339" w:rsidRPr="00AE6C5D" w:rsidRDefault="00047339">
      <w:pPr>
        <w:spacing w:after="0"/>
        <w:jc w:val="both"/>
        <w:rPr>
          <w:rFonts w:eastAsia="Times New Roman" w:cstheme="minorHAnsi"/>
          <w:bCs/>
          <w:lang w:eastAsia="de-AT"/>
        </w:rPr>
      </w:pPr>
      <w:r w:rsidRPr="00AE6C5D">
        <w:rPr>
          <w:rFonts w:eastAsia="Times New Roman" w:cstheme="minorHAnsi"/>
          <w:bCs/>
          <w:lang w:eastAsia="de-AT"/>
        </w:rPr>
        <w:t xml:space="preserve">Herzlichen Dank für </w:t>
      </w:r>
      <w:r w:rsidR="00185E27">
        <w:rPr>
          <w:rFonts w:eastAsia="Times New Roman" w:cstheme="minorHAnsi"/>
          <w:bCs/>
          <w:lang w:eastAsia="de-AT"/>
        </w:rPr>
        <w:t>Eure</w:t>
      </w:r>
      <w:r w:rsidRPr="00AE6C5D">
        <w:rPr>
          <w:rFonts w:eastAsia="Times New Roman" w:cstheme="minorHAnsi"/>
          <w:bCs/>
          <w:lang w:eastAsia="de-AT"/>
        </w:rPr>
        <w:t xml:space="preserve"> Kooperation</w:t>
      </w:r>
      <w:r w:rsidR="00E22990">
        <w:rPr>
          <w:rFonts w:eastAsia="Times New Roman" w:cstheme="minorHAnsi"/>
          <w:bCs/>
          <w:lang w:eastAsia="de-AT"/>
        </w:rPr>
        <w:t>; hoffen wir, dass wir dieses Datenblatt nie brauchen!</w:t>
      </w:r>
    </w:p>
    <w:p w14:paraId="6BDA3D24" w14:textId="3664DAFA" w:rsidR="00047339" w:rsidRPr="00AE6C5D" w:rsidRDefault="00047339" w:rsidP="00047339">
      <w:pPr>
        <w:spacing w:after="0"/>
        <w:jc w:val="both"/>
        <w:rPr>
          <w:rFonts w:eastAsia="Times New Roman" w:cstheme="minorHAnsi"/>
          <w:bCs/>
          <w:lang w:eastAsia="de-AT"/>
        </w:rPr>
      </w:pPr>
    </w:p>
    <w:p w14:paraId="56316AC2" w14:textId="40D96852" w:rsidR="00C61B3F" w:rsidRPr="00AE6C5D" w:rsidRDefault="00C61B3F" w:rsidP="00047339">
      <w:pPr>
        <w:spacing w:after="0"/>
        <w:jc w:val="both"/>
        <w:rPr>
          <w:rFonts w:eastAsia="Times New Roman" w:cstheme="minorHAnsi"/>
          <w:bCs/>
          <w:lang w:eastAsia="de-AT"/>
        </w:rPr>
      </w:pPr>
    </w:p>
    <w:p w14:paraId="7AD05AD2" w14:textId="2A1CFCED" w:rsidR="00E22990" w:rsidRDefault="00E22990" w:rsidP="00E22990">
      <w:pPr>
        <w:tabs>
          <w:tab w:val="center" w:pos="7655"/>
          <w:tab w:val="right" w:pos="9072"/>
        </w:tabs>
        <w:spacing w:after="0" w:line="240" w:lineRule="auto"/>
        <w:jc w:val="both"/>
        <w:rPr>
          <w:rFonts w:eastAsia="Times New Roman" w:cstheme="minorHAnsi"/>
          <w:bCs/>
          <w:lang w:eastAsia="de-AT"/>
        </w:rPr>
      </w:pPr>
      <w:r>
        <w:rPr>
          <w:rFonts w:eastAsia="Times New Roman" w:cstheme="minorHAnsi"/>
          <w:bCs/>
          <w:lang w:eastAsia="de-AT"/>
        </w:rPr>
        <w:t>Aistersheim, am ………………….</w:t>
      </w:r>
      <w:r>
        <w:rPr>
          <w:rFonts w:eastAsia="Times New Roman" w:cstheme="minorHAnsi"/>
          <w:bCs/>
          <w:lang w:eastAsia="de-AT"/>
        </w:rPr>
        <w:tab/>
        <w:t>…………………………………</w:t>
      </w:r>
      <w:bookmarkStart w:id="0" w:name="_GoBack"/>
      <w:bookmarkEnd w:id="0"/>
      <w:r>
        <w:rPr>
          <w:rFonts w:eastAsia="Times New Roman" w:cstheme="minorHAnsi"/>
          <w:bCs/>
          <w:lang w:eastAsia="de-AT"/>
        </w:rPr>
        <w:t>……………….</w:t>
      </w:r>
    </w:p>
    <w:p w14:paraId="6B3E7520" w14:textId="460FBB49" w:rsidR="00E22990" w:rsidRPr="00E22990" w:rsidRDefault="00E22990" w:rsidP="00E22990">
      <w:pPr>
        <w:tabs>
          <w:tab w:val="center" w:pos="7655"/>
          <w:tab w:val="right" w:pos="9072"/>
        </w:tabs>
        <w:spacing w:after="0" w:line="240" w:lineRule="auto"/>
        <w:jc w:val="both"/>
        <w:rPr>
          <w:rFonts w:cstheme="minorHAnsi"/>
          <w:sz w:val="16"/>
          <w:lang w:val="de-DE"/>
        </w:rPr>
      </w:pPr>
      <w:r w:rsidRPr="00E22990">
        <w:rPr>
          <w:rFonts w:cstheme="minorHAnsi"/>
          <w:sz w:val="16"/>
          <w:lang w:val="de-DE"/>
        </w:rPr>
        <w:tab/>
      </w:r>
      <w:r w:rsidR="004C7179">
        <w:rPr>
          <w:rFonts w:cstheme="minorHAnsi"/>
          <w:sz w:val="16"/>
          <w:lang w:val="de-DE"/>
        </w:rPr>
        <w:t>Kindergartenleiterin</w:t>
      </w:r>
    </w:p>
    <w:p w14:paraId="5FC9C77D" w14:textId="02BCD35D" w:rsidR="0086516C" w:rsidRDefault="00E22990" w:rsidP="00E22990">
      <w:pPr>
        <w:tabs>
          <w:tab w:val="center" w:pos="7655"/>
          <w:tab w:val="right" w:pos="9072"/>
        </w:tabs>
        <w:spacing w:after="0" w:line="240" w:lineRule="auto"/>
        <w:jc w:val="both"/>
        <w:rPr>
          <w:rFonts w:cstheme="minorHAnsi"/>
          <w:sz w:val="16"/>
          <w:lang w:val="de-DE"/>
        </w:rPr>
      </w:pPr>
      <w:r w:rsidRPr="00E22990">
        <w:rPr>
          <w:rFonts w:cstheme="minorHAnsi"/>
          <w:sz w:val="16"/>
          <w:lang w:val="de-DE"/>
        </w:rPr>
        <w:tab/>
      </w:r>
      <w:r w:rsidR="004C7179">
        <w:rPr>
          <w:rFonts w:cstheme="minorHAnsi"/>
          <w:sz w:val="16"/>
          <w:lang w:val="de-DE"/>
        </w:rPr>
        <w:t>Christa Hable</w:t>
      </w:r>
    </w:p>
    <w:p w14:paraId="2105470B" w14:textId="77777777" w:rsidR="0086516C" w:rsidRDefault="0086516C">
      <w:pPr>
        <w:rPr>
          <w:rFonts w:cstheme="minorHAnsi"/>
          <w:sz w:val="16"/>
          <w:lang w:val="de-DE"/>
        </w:rPr>
      </w:pPr>
      <w:r>
        <w:rPr>
          <w:rFonts w:cstheme="minorHAnsi"/>
          <w:sz w:val="16"/>
          <w:lang w:val="de-DE"/>
        </w:rPr>
        <w:br w:type="page"/>
      </w:r>
    </w:p>
    <w:p w14:paraId="7102D376" w14:textId="64029416" w:rsidR="00E22990" w:rsidRPr="000A3A08" w:rsidRDefault="00186A57" w:rsidP="00186A57">
      <w:pPr>
        <w:spacing w:after="0"/>
        <w:jc w:val="both"/>
        <w:rPr>
          <w:rFonts w:ascii="Arial" w:eastAsia="Times New Roman" w:hAnsi="Arial" w:cs="Arial"/>
          <w:b/>
          <w:bCs/>
          <w:sz w:val="20"/>
          <w:szCs w:val="20"/>
          <w:lang w:eastAsia="de-AT"/>
        </w:rPr>
      </w:pPr>
      <w:r w:rsidRPr="000A3A08">
        <w:rPr>
          <w:rFonts w:ascii="Arial" w:eastAsia="Times New Roman" w:hAnsi="Arial" w:cs="Arial"/>
          <w:b/>
          <w:bCs/>
          <w:sz w:val="20"/>
          <w:szCs w:val="20"/>
          <w:lang w:eastAsia="de-AT"/>
        </w:rPr>
        <w:lastRenderedPageBreak/>
        <w:t>Erkennung eines Blackouts:</w:t>
      </w:r>
    </w:p>
    <w:p w14:paraId="51F7ECAD" w14:textId="21BED6D6" w:rsidR="00186A57" w:rsidRPr="000A3A08" w:rsidRDefault="009563CE" w:rsidP="009563CE">
      <w:pPr>
        <w:pStyle w:val="Listenabsatz"/>
        <w:numPr>
          <w:ilvl w:val="0"/>
          <w:numId w:val="6"/>
        </w:numPr>
        <w:spacing w:after="0"/>
        <w:ind w:left="426"/>
        <w:jc w:val="both"/>
        <w:rPr>
          <w:rFonts w:ascii="Arial" w:eastAsia="Times New Roman" w:hAnsi="Arial" w:cs="Arial"/>
          <w:bCs/>
          <w:sz w:val="20"/>
          <w:szCs w:val="20"/>
          <w:lang w:eastAsia="de-AT"/>
        </w:rPr>
      </w:pPr>
      <w:r w:rsidRPr="000A3A08">
        <w:rPr>
          <w:rFonts w:ascii="Arial" w:eastAsia="Times New Roman" w:hAnsi="Arial" w:cs="Arial"/>
          <w:bCs/>
          <w:sz w:val="20"/>
          <w:szCs w:val="20"/>
          <w:lang w:eastAsia="de-AT"/>
        </w:rPr>
        <w:t>Check der Umgebung und der Erreichbarkeit anderer Personen</w:t>
      </w:r>
      <w:r w:rsidR="004C7179">
        <w:rPr>
          <w:rFonts w:ascii="Arial" w:eastAsia="Times New Roman" w:hAnsi="Arial" w:cs="Arial"/>
          <w:bCs/>
          <w:sz w:val="20"/>
          <w:szCs w:val="20"/>
          <w:lang w:eastAsia="de-AT"/>
        </w:rPr>
        <w:t>.</w:t>
      </w:r>
    </w:p>
    <w:p w14:paraId="1BE65A2F" w14:textId="314481CC" w:rsidR="009563CE" w:rsidRPr="000A3A08" w:rsidRDefault="009563CE" w:rsidP="009563CE">
      <w:pPr>
        <w:pStyle w:val="Listenabsatz"/>
        <w:numPr>
          <w:ilvl w:val="0"/>
          <w:numId w:val="6"/>
        </w:numPr>
        <w:spacing w:after="0"/>
        <w:ind w:left="426"/>
        <w:jc w:val="both"/>
        <w:rPr>
          <w:rFonts w:ascii="Arial" w:eastAsia="Times New Roman" w:hAnsi="Arial" w:cs="Arial"/>
          <w:bCs/>
          <w:sz w:val="20"/>
          <w:szCs w:val="20"/>
          <w:lang w:eastAsia="de-AT"/>
        </w:rPr>
      </w:pPr>
      <w:r w:rsidRPr="000A3A08">
        <w:rPr>
          <w:rFonts w:ascii="Arial" w:eastAsia="Times New Roman" w:hAnsi="Arial" w:cs="Arial"/>
          <w:bCs/>
          <w:sz w:val="20"/>
          <w:szCs w:val="20"/>
          <w:lang w:eastAsia="de-AT"/>
        </w:rPr>
        <w:t>Schließlich Überprüfung</w:t>
      </w:r>
      <w:r w:rsidR="004C7179">
        <w:rPr>
          <w:rFonts w:ascii="Arial" w:eastAsia="Times New Roman" w:hAnsi="Arial" w:cs="Arial"/>
          <w:bCs/>
          <w:sz w:val="20"/>
          <w:szCs w:val="20"/>
          <w:lang w:eastAsia="de-AT"/>
        </w:rPr>
        <w:t>,</w:t>
      </w:r>
      <w:r w:rsidRPr="000A3A08">
        <w:rPr>
          <w:rFonts w:ascii="Arial" w:eastAsia="Times New Roman" w:hAnsi="Arial" w:cs="Arial"/>
          <w:bCs/>
          <w:sz w:val="20"/>
          <w:szCs w:val="20"/>
          <w:lang w:eastAsia="de-AT"/>
        </w:rPr>
        <w:t xml:space="preserve"> ob es aktuelle Informationen im Radio gibt.</w:t>
      </w:r>
    </w:p>
    <w:p w14:paraId="0964B057" w14:textId="5EA1C297" w:rsidR="009563CE" w:rsidRPr="000A3A08" w:rsidRDefault="004C7179" w:rsidP="009563CE">
      <w:pPr>
        <w:pStyle w:val="Listenabsatz"/>
        <w:numPr>
          <w:ilvl w:val="0"/>
          <w:numId w:val="6"/>
        </w:numPr>
        <w:spacing w:after="0"/>
        <w:ind w:left="426"/>
        <w:jc w:val="both"/>
        <w:rPr>
          <w:rFonts w:ascii="Arial" w:eastAsia="Times New Roman" w:hAnsi="Arial" w:cs="Arial"/>
          <w:bCs/>
          <w:sz w:val="20"/>
          <w:szCs w:val="20"/>
          <w:lang w:eastAsia="de-AT"/>
        </w:rPr>
      </w:pPr>
      <w:r>
        <w:rPr>
          <w:rFonts w:ascii="Arial" w:eastAsia="Times New Roman" w:hAnsi="Arial" w:cs="Arial"/>
          <w:bCs/>
          <w:sz w:val="20"/>
          <w:szCs w:val="20"/>
          <w:lang w:eastAsia="de-AT"/>
        </w:rPr>
        <w:t>Im Kindergarten</w:t>
      </w:r>
      <w:r w:rsidR="009563CE" w:rsidRPr="000A3A08">
        <w:rPr>
          <w:rFonts w:ascii="Arial" w:eastAsia="Times New Roman" w:hAnsi="Arial" w:cs="Arial"/>
          <w:bCs/>
          <w:sz w:val="20"/>
          <w:szCs w:val="20"/>
          <w:lang w:eastAsia="de-AT"/>
        </w:rPr>
        <w:t xml:space="preserve"> gibt es ein batteriebetriebenes Radio (der ORF hält seinen Sendebetrieb im Falle eines Blackouts bis zu 72 Stunden aufrecht)</w:t>
      </w:r>
      <w:r>
        <w:rPr>
          <w:rFonts w:ascii="Arial" w:eastAsia="Times New Roman" w:hAnsi="Arial" w:cs="Arial"/>
          <w:bCs/>
          <w:sz w:val="20"/>
          <w:szCs w:val="20"/>
          <w:lang w:eastAsia="de-AT"/>
        </w:rPr>
        <w:t>.</w:t>
      </w:r>
    </w:p>
    <w:p w14:paraId="2EF1E99F" w14:textId="34EEF72E" w:rsidR="009563CE" w:rsidRPr="000A3A08" w:rsidRDefault="009563CE" w:rsidP="009563CE">
      <w:pPr>
        <w:pStyle w:val="Listenabsatz"/>
        <w:numPr>
          <w:ilvl w:val="0"/>
          <w:numId w:val="6"/>
        </w:numPr>
        <w:spacing w:after="0"/>
        <w:ind w:left="426"/>
        <w:jc w:val="both"/>
        <w:rPr>
          <w:rFonts w:ascii="Arial" w:eastAsia="Times New Roman" w:hAnsi="Arial" w:cs="Arial"/>
          <w:bCs/>
          <w:sz w:val="20"/>
          <w:szCs w:val="20"/>
          <w:lang w:eastAsia="de-AT"/>
        </w:rPr>
      </w:pPr>
      <w:r w:rsidRPr="000A3A08">
        <w:rPr>
          <w:rFonts w:ascii="Arial" w:eastAsia="Times New Roman" w:hAnsi="Arial" w:cs="Arial"/>
          <w:bCs/>
          <w:sz w:val="20"/>
          <w:szCs w:val="20"/>
          <w:lang w:eastAsia="de-AT"/>
        </w:rPr>
        <w:t>Abwarten, ob es weitere Anweisungen gibt, dann:</w:t>
      </w:r>
    </w:p>
    <w:p w14:paraId="6114507D" w14:textId="22536605" w:rsidR="009563CE" w:rsidRPr="000A3A08" w:rsidRDefault="009563CE" w:rsidP="009563CE">
      <w:pPr>
        <w:pStyle w:val="Listenabsatz"/>
        <w:numPr>
          <w:ilvl w:val="0"/>
          <w:numId w:val="6"/>
        </w:numPr>
        <w:spacing w:after="0"/>
        <w:ind w:left="426"/>
        <w:jc w:val="both"/>
        <w:rPr>
          <w:rFonts w:ascii="Arial" w:eastAsia="Times New Roman" w:hAnsi="Arial" w:cs="Arial"/>
          <w:bCs/>
          <w:sz w:val="20"/>
          <w:szCs w:val="20"/>
          <w:lang w:eastAsia="de-AT"/>
        </w:rPr>
      </w:pPr>
      <w:r w:rsidRPr="000A3A08">
        <w:rPr>
          <w:rFonts w:ascii="Arial" w:eastAsia="Times New Roman" w:hAnsi="Arial" w:cs="Arial"/>
          <w:bCs/>
          <w:sz w:val="20"/>
          <w:szCs w:val="20"/>
          <w:lang w:eastAsia="de-AT"/>
        </w:rPr>
        <w:t xml:space="preserve">Alle </w:t>
      </w:r>
      <w:r w:rsidR="004C7179">
        <w:rPr>
          <w:rFonts w:ascii="Arial" w:eastAsia="Times New Roman" w:hAnsi="Arial" w:cs="Arial"/>
          <w:bCs/>
          <w:sz w:val="20"/>
          <w:szCs w:val="20"/>
          <w:lang w:eastAsia="de-AT"/>
        </w:rPr>
        <w:t>Gruppen</w:t>
      </w:r>
      <w:r w:rsidRPr="000A3A08">
        <w:rPr>
          <w:rFonts w:ascii="Arial" w:eastAsia="Times New Roman" w:hAnsi="Arial" w:cs="Arial"/>
          <w:bCs/>
          <w:sz w:val="20"/>
          <w:szCs w:val="20"/>
          <w:lang w:eastAsia="de-AT"/>
        </w:rPr>
        <w:t xml:space="preserve"> werden informiert, </w:t>
      </w:r>
      <w:r w:rsidR="004C7179">
        <w:rPr>
          <w:rFonts w:ascii="Arial" w:eastAsia="Times New Roman" w:hAnsi="Arial" w:cs="Arial"/>
          <w:bCs/>
          <w:sz w:val="20"/>
          <w:szCs w:val="20"/>
          <w:lang w:eastAsia="de-AT"/>
        </w:rPr>
        <w:t>Gruppen</w:t>
      </w:r>
      <w:r w:rsidRPr="000A3A08">
        <w:rPr>
          <w:rFonts w:ascii="Arial" w:eastAsia="Times New Roman" w:hAnsi="Arial" w:cs="Arial"/>
          <w:bCs/>
          <w:sz w:val="20"/>
          <w:szCs w:val="20"/>
          <w:lang w:eastAsia="de-AT"/>
        </w:rPr>
        <w:t xml:space="preserve">listen zur Dokumentation der Anwesenheit werden kontrolliert und den </w:t>
      </w:r>
      <w:r w:rsidR="004C7179">
        <w:rPr>
          <w:rFonts w:ascii="Arial" w:eastAsia="Times New Roman" w:hAnsi="Arial" w:cs="Arial"/>
          <w:bCs/>
          <w:sz w:val="20"/>
          <w:szCs w:val="20"/>
          <w:lang w:eastAsia="de-AT"/>
        </w:rPr>
        <w:t>Kindern</w:t>
      </w:r>
      <w:r w:rsidRPr="000A3A08">
        <w:rPr>
          <w:rFonts w:ascii="Arial" w:eastAsia="Times New Roman" w:hAnsi="Arial" w:cs="Arial"/>
          <w:bCs/>
          <w:sz w:val="20"/>
          <w:szCs w:val="20"/>
          <w:lang w:eastAsia="de-AT"/>
        </w:rPr>
        <w:t xml:space="preserve"> wird die Situation sachlich erklärt. Ihre Gefühle und mögliche Ängste werden ernst genommen, deshalb werden die Kinder nicht ohne vorhergehende Aufklärung nach Hause geschickt.</w:t>
      </w:r>
    </w:p>
    <w:p w14:paraId="54D94112" w14:textId="3EAE1E96" w:rsidR="009563CE" w:rsidRPr="000A3A08" w:rsidRDefault="009563CE" w:rsidP="009563CE">
      <w:pPr>
        <w:spacing w:after="0"/>
        <w:ind w:left="66"/>
        <w:jc w:val="both"/>
        <w:rPr>
          <w:rFonts w:ascii="Arial" w:eastAsia="Times New Roman" w:hAnsi="Arial" w:cs="Arial"/>
          <w:bCs/>
          <w:sz w:val="20"/>
          <w:szCs w:val="20"/>
          <w:lang w:eastAsia="de-AT"/>
        </w:rPr>
      </w:pPr>
    </w:p>
    <w:p w14:paraId="38D82E0B" w14:textId="2B60705A" w:rsidR="009563CE" w:rsidRPr="000A3A08" w:rsidRDefault="009563CE" w:rsidP="009563CE">
      <w:pPr>
        <w:spacing w:after="0"/>
        <w:jc w:val="both"/>
        <w:rPr>
          <w:rFonts w:ascii="Arial" w:eastAsia="Times New Roman" w:hAnsi="Arial" w:cs="Arial"/>
          <w:b/>
          <w:bCs/>
          <w:sz w:val="20"/>
          <w:szCs w:val="20"/>
          <w:lang w:eastAsia="de-AT"/>
        </w:rPr>
      </w:pPr>
      <w:r w:rsidRPr="000A3A08">
        <w:rPr>
          <w:rFonts w:ascii="Arial" w:eastAsia="Times New Roman" w:hAnsi="Arial" w:cs="Arial"/>
          <w:b/>
          <w:bCs/>
          <w:sz w:val="20"/>
          <w:szCs w:val="20"/>
          <w:lang w:eastAsia="de-AT"/>
        </w:rPr>
        <w:t>Räumung de</w:t>
      </w:r>
      <w:r w:rsidR="004C7179">
        <w:rPr>
          <w:rFonts w:ascii="Arial" w:eastAsia="Times New Roman" w:hAnsi="Arial" w:cs="Arial"/>
          <w:b/>
          <w:bCs/>
          <w:sz w:val="20"/>
          <w:szCs w:val="20"/>
          <w:lang w:eastAsia="de-AT"/>
        </w:rPr>
        <w:t xml:space="preserve">s Kindergartens </w:t>
      </w:r>
      <w:r w:rsidRPr="000A3A08">
        <w:rPr>
          <w:rFonts w:ascii="Arial" w:eastAsia="Times New Roman" w:hAnsi="Arial" w:cs="Arial"/>
          <w:b/>
          <w:bCs/>
          <w:sz w:val="20"/>
          <w:szCs w:val="20"/>
          <w:lang w:eastAsia="de-AT"/>
        </w:rPr>
        <w:t>wird geordnet durchgeführt:</w:t>
      </w:r>
    </w:p>
    <w:p w14:paraId="23FA448C" w14:textId="436BDB8D" w:rsidR="009563CE" w:rsidRPr="00160BB6" w:rsidRDefault="001E4E21" w:rsidP="009563CE">
      <w:pPr>
        <w:pStyle w:val="Listenabsatz"/>
        <w:numPr>
          <w:ilvl w:val="0"/>
          <w:numId w:val="6"/>
        </w:numPr>
        <w:spacing w:after="0"/>
        <w:ind w:left="426"/>
        <w:jc w:val="both"/>
        <w:rPr>
          <w:rFonts w:ascii="Arial" w:eastAsia="Times New Roman" w:hAnsi="Arial" w:cs="Arial"/>
          <w:bCs/>
          <w:color w:val="FF0000"/>
          <w:sz w:val="20"/>
          <w:szCs w:val="20"/>
          <w:lang w:eastAsia="de-AT"/>
        </w:rPr>
      </w:pPr>
      <w:r w:rsidRPr="00160BB6">
        <w:rPr>
          <w:rFonts w:ascii="Arial" w:eastAsia="Times New Roman" w:hAnsi="Arial" w:cs="Arial"/>
          <w:bCs/>
          <w:color w:val="FF0000"/>
          <w:sz w:val="20"/>
          <w:szCs w:val="20"/>
          <w:lang w:eastAsia="de-AT"/>
        </w:rPr>
        <w:t>Es fährt KEIN BUS! Jedes Kind MUSS lt. Vereinbarung</w:t>
      </w:r>
      <w:r w:rsidR="002F70DC" w:rsidRPr="00160BB6">
        <w:rPr>
          <w:rFonts w:ascii="Arial" w:eastAsia="Times New Roman" w:hAnsi="Arial" w:cs="Arial"/>
          <w:bCs/>
          <w:color w:val="FF0000"/>
          <w:sz w:val="20"/>
          <w:szCs w:val="20"/>
          <w:lang w:eastAsia="de-AT"/>
        </w:rPr>
        <w:t xml:space="preserve"> (siehe Entlassungsmanagement)</w:t>
      </w:r>
      <w:r w:rsidRPr="00160BB6">
        <w:rPr>
          <w:rFonts w:ascii="Arial" w:eastAsia="Times New Roman" w:hAnsi="Arial" w:cs="Arial"/>
          <w:bCs/>
          <w:color w:val="FF0000"/>
          <w:sz w:val="20"/>
          <w:szCs w:val="20"/>
          <w:lang w:eastAsia="de-AT"/>
        </w:rPr>
        <w:t xml:space="preserve"> abgeholt werden!</w:t>
      </w:r>
    </w:p>
    <w:p w14:paraId="498EE70F" w14:textId="6A7B0E62" w:rsidR="009563CE" w:rsidRPr="000A3A08" w:rsidRDefault="009563CE" w:rsidP="009563CE">
      <w:pPr>
        <w:pStyle w:val="Listenabsatz"/>
        <w:numPr>
          <w:ilvl w:val="0"/>
          <w:numId w:val="6"/>
        </w:numPr>
        <w:spacing w:after="0"/>
        <w:ind w:left="426"/>
        <w:jc w:val="both"/>
        <w:rPr>
          <w:rFonts w:ascii="Arial" w:eastAsia="Times New Roman" w:hAnsi="Arial" w:cs="Arial"/>
          <w:bCs/>
          <w:sz w:val="20"/>
          <w:szCs w:val="20"/>
          <w:lang w:eastAsia="de-AT"/>
        </w:rPr>
      </w:pPr>
      <w:r w:rsidRPr="000A3A08">
        <w:rPr>
          <w:rFonts w:ascii="Arial" w:eastAsia="Times New Roman" w:hAnsi="Arial" w:cs="Arial"/>
          <w:bCs/>
          <w:sz w:val="20"/>
          <w:szCs w:val="20"/>
          <w:lang w:eastAsia="de-AT"/>
        </w:rPr>
        <w:t xml:space="preserve">Im Fall des Falles werden die Kinder bis zur Abholung </w:t>
      </w:r>
      <w:r w:rsidR="002F70DC">
        <w:rPr>
          <w:rFonts w:ascii="Arial" w:eastAsia="Times New Roman" w:hAnsi="Arial" w:cs="Arial"/>
          <w:bCs/>
          <w:sz w:val="20"/>
          <w:szCs w:val="20"/>
          <w:lang w:eastAsia="de-AT"/>
        </w:rPr>
        <w:t>selbstverständlich</w:t>
      </w:r>
      <w:r w:rsidRPr="000A3A08">
        <w:rPr>
          <w:rFonts w:ascii="Arial" w:eastAsia="Times New Roman" w:hAnsi="Arial" w:cs="Arial"/>
          <w:bCs/>
          <w:sz w:val="20"/>
          <w:szCs w:val="20"/>
          <w:lang w:eastAsia="de-AT"/>
        </w:rPr>
        <w:t xml:space="preserve"> beaufsichtigt.</w:t>
      </w:r>
    </w:p>
    <w:p w14:paraId="04EA05DF" w14:textId="16CDE0E2" w:rsidR="009563CE" w:rsidRPr="000A3A08" w:rsidRDefault="009563CE" w:rsidP="009563CE">
      <w:pPr>
        <w:pStyle w:val="Listenabsatz"/>
        <w:numPr>
          <w:ilvl w:val="0"/>
          <w:numId w:val="6"/>
        </w:numPr>
        <w:spacing w:after="0"/>
        <w:ind w:left="426"/>
        <w:jc w:val="both"/>
        <w:rPr>
          <w:rFonts w:ascii="Arial" w:eastAsia="Times New Roman" w:hAnsi="Arial" w:cs="Arial"/>
          <w:bCs/>
          <w:sz w:val="20"/>
          <w:szCs w:val="20"/>
          <w:lang w:eastAsia="de-AT"/>
        </w:rPr>
      </w:pPr>
      <w:r w:rsidRPr="000A3A08">
        <w:rPr>
          <w:rFonts w:ascii="Arial" w:eastAsia="Times New Roman" w:hAnsi="Arial" w:cs="Arial"/>
          <w:bCs/>
          <w:sz w:val="20"/>
          <w:szCs w:val="20"/>
          <w:lang w:eastAsia="de-AT"/>
        </w:rPr>
        <w:t>Für den äußersten Notfall gibt es auch Trinkwasser und Behältnisse für die Notdurft.</w:t>
      </w:r>
    </w:p>
    <w:p w14:paraId="7339008F" w14:textId="25AAE65A" w:rsidR="009563CE" w:rsidRPr="000A3A08" w:rsidRDefault="009563CE" w:rsidP="009563CE">
      <w:pPr>
        <w:pStyle w:val="Listenabsatz"/>
        <w:numPr>
          <w:ilvl w:val="0"/>
          <w:numId w:val="6"/>
        </w:numPr>
        <w:spacing w:after="0"/>
        <w:ind w:left="426"/>
        <w:jc w:val="both"/>
        <w:rPr>
          <w:rFonts w:ascii="Arial" w:eastAsia="Times New Roman" w:hAnsi="Arial" w:cs="Arial"/>
          <w:bCs/>
          <w:sz w:val="20"/>
          <w:szCs w:val="20"/>
          <w:lang w:eastAsia="de-AT"/>
        </w:rPr>
      </w:pPr>
      <w:r w:rsidRPr="000A3A08">
        <w:rPr>
          <w:rFonts w:ascii="Arial" w:eastAsia="Times New Roman" w:hAnsi="Arial" w:cs="Arial"/>
          <w:bCs/>
          <w:sz w:val="20"/>
          <w:szCs w:val="20"/>
          <w:lang w:eastAsia="de-AT"/>
        </w:rPr>
        <w:t>Wenn alle Kinder d</w:t>
      </w:r>
      <w:r w:rsidR="004C7179">
        <w:rPr>
          <w:rFonts w:ascii="Arial" w:eastAsia="Times New Roman" w:hAnsi="Arial" w:cs="Arial"/>
          <w:bCs/>
          <w:sz w:val="20"/>
          <w:szCs w:val="20"/>
          <w:lang w:eastAsia="de-AT"/>
        </w:rPr>
        <w:t xml:space="preserve">en Kindergarten </w:t>
      </w:r>
      <w:r w:rsidRPr="000A3A08">
        <w:rPr>
          <w:rFonts w:ascii="Arial" w:eastAsia="Times New Roman" w:hAnsi="Arial" w:cs="Arial"/>
          <w:bCs/>
          <w:sz w:val="20"/>
          <w:szCs w:val="20"/>
          <w:lang w:eastAsia="de-AT"/>
        </w:rPr>
        <w:t xml:space="preserve">verlassen haben, informieren wir den </w:t>
      </w:r>
      <w:r w:rsidR="004C7179">
        <w:rPr>
          <w:rFonts w:ascii="Arial" w:eastAsia="Times New Roman" w:hAnsi="Arial" w:cs="Arial"/>
          <w:bCs/>
          <w:sz w:val="20"/>
          <w:szCs w:val="20"/>
          <w:lang w:eastAsia="de-AT"/>
        </w:rPr>
        <w:t>Kindergarten</w:t>
      </w:r>
      <w:r w:rsidRPr="000A3A08">
        <w:rPr>
          <w:rFonts w:ascii="Arial" w:eastAsia="Times New Roman" w:hAnsi="Arial" w:cs="Arial"/>
          <w:bCs/>
          <w:sz w:val="20"/>
          <w:szCs w:val="20"/>
          <w:lang w:eastAsia="de-AT"/>
        </w:rPr>
        <w:t>erhalter und die örtliche Einsatzleitung.</w:t>
      </w:r>
    </w:p>
    <w:p w14:paraId="35DE6E6C" w14:textId="7CE34C01" w:rsidR="009563CE" w:rsidRPr="000A3A08" w:rsidRDefault="009563CE" w:rsidP="009563CE">
      <w:pPr>
        <w:spacing w:after="0"/>
        <w:jc w:val="both"/>
        <w:rPr>
          <w:rFonts w:ascii="Arial" w:eastAsia="Times New Roman" w:hAnsi="Arial" w:cs="Arial"/>
          <w:bCs/>
          <w:sz w:val="20"/>
          <w:szCs w:val="20"/>
          <w:lang w:eastAsia="de-AT"/>
        </w:rPr>
      </w:pPr>
    </w:p>
    <w:p w14:paraId="36E7BF7F" w14:textId="764E971E" w:rsidR="009563CE" w:rsidRPr="000A3A08" w:rsidRDefault="002F70DC" w:rsidP="009563CE">
      <w:pPr>
        <w:spacing w:after="0"/>
        <w:jc w:val="both"/>
        <w:rPr>
          <w:rFonts w:ascii="Arial" w:eastAsia="Times New Roman" w:hAnsi="Arial" w:cs="Arial"/>
          <w:b/>
          <w:bCs/>
          <w:sz w:val="20"/>
          <w:szCs w:val="20"/>
          <w:lang w:eastAsia="de-AT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de-AT"/>
        </w:rPr>
        <w:t>Wiederaufnahme des Kindergarten- &amp; Krabbelstubenbetriebs</w:t>
      </w:r>
      <w:r w:rsidR="009563CE" w:rsidRPr="000A3A08">
        <w:rPr>
          <w:rFonts w:ascii="Arial" w:eastAsia="Times New Roman" w:hAnsi="Arial" w:cs="Arial"/>
          <w:b/>
          <w:bCs/>
          <w:sz w:val="20"/>
          <w:szCs w:val="20"/>
          <w:lang w:eastAsia="de-AT"/>
        </w:rPr>
        <w:t>:</w:t>
      </w:r>
    </w:p>
    <w:p w14:paraId="0DB5DD74" w14:textId="45CAC898" w:rsidR="002F70DC" w:rsidRPr="000A3A08" w:rsidRDefault="009563CE" w:rsidP="002F70DC">
      <w:pPr>
        <w:pStyle w:val="Listenabsatz"/>
        <w:numPr>
          <w:ilvl w:val="0"/>
          <w:numId w:val="6"/>
        </w:numPr>
        <w:spacing w:after="0"/>
        <w:ind w:left="426"/>
        <w:jc w:val="both"/>
        <w:rPr>
          <w:rFonts w:ascii="Arial" w:eastAsia="Times New Roman" w:hAnsi="Arial" w:cs="Arial"/>
          <w:bCs/>
          <w:sz w:val="20"/>
          <w:szCs w:val="20"/>
          <w:lang w:eastAsia="de-AT"/>
        </w:rPr>
      </w:pPr>
      <w:r w:rsidRPr="000A3A08">
        <w:rPr>
          <w:rFonts w:ascii="Arial" w:eastAsia="Times New Roman" w:hAnsi="Arial" w:cs="Arial"/>
          <w:bCs/>
          <w:sz w:val="20"/>
          <w:szCs w:val="20"/>
          <w:lang w:eastAsia="de-AT"/>
        </w:rPr>
        <w:t>Bitte verfolg</w:t>
      </w:r>
      <w:r w:rsidR="00C441B7">
        <w:rPr>
          <w:rFonts w:ascii="Arial" w:eastAsia="Times New Roman" w:hAnsi="Arial" w:cs="Arial"/>
          <w:bCs/>
          <w:sz w:val="20"/>
          <w:szCs w:val="20"/>
          <w:lang w:eastAsia="de-AT"/>
        </w:rPr>
        <w:t>t</w:t>
      </w:r>
      <w:r w:rsidRPr="000A3A08">
        <w:rPr>
          <w:rFonts w:ascii="Arial" w:eastAsia="Times New Roman" w:hAnsi="Arial" w:cs="Arial"/>
          <w:bCs/>
          <w:sz w:val="20"/>
          <w:szCs w:val="20"/>
          <w:lang w:eastAsia="de-AT"/>
        </w:rPr>
        <w:t xml:space="preserve"> die Anweisungen der Behörden via Radio. Die Wiederaufnahme des </w:t>
      </w:r>
      <w:r w:rsidR="004C7179">
        <w:rPr>
          <w:rFonts w:ascii="Arial" w:eastAsia="Times New Roman" w:hAnsi="Arial" w:cs="Arial"/>
          <w:bCs/>
          <w:sz w:val="20"/>
          <w:szCs w:val="20"/>
          <w:lang w:eastAsia="de-AT"/>
        </w:rPr>
        <w:t>Kinder</w:t>
      </w:r>
      <w:r w:rsidR="00D33550">
        <w:rPr>
          <w:rFonts w:ascii="Arial" w:eastAsia="Times New Roman" w:hAnsi="Arial" w:cs="Arial"/>
          <w:bCs/>
          <w:sz w:val="20"/>
          <w:szCs w:val="20"/>
          <w:lang w:eastAsia="de-AT"/>
        </w:rPr>
        <w:softHyphen/>
      </w:r>
      <w:r w:rsidR="004C7179">
        <w:rPr>
          <w:rFonts w:ascii="Arial" w:eastAsia="Times New Roman" w:hAnsi="Arial" w:cs="Arial"/>
          <w:bCs/>
          <w:sz w:val="20"/>
          <w:szCs w:val="20"/>
          <w:lang w:eastAsia="de-AT"/>
        </w:rPr>
        <w:t>gartenbetriebs</w:t>
      </w:r>
      <w:r w:rsidRPr="000A3A08">
        <w:rPr>
          <w:rFonts w:ascii="Arial" w:eastAsia="Times New Roman" w:hAnsi="Arial" w:cs="Arial"/>
          <w:bCs/>
          <w:sz w:val="20"/>
          <w:szCs w:val="20"/>
          <w:lang w:eastAsia="de-AT"/>
        </w:rPr>
        <w:t xml:space="preserve"> erfolgt erst nach ausdrücklicher Anweisung seitens des </w:t>
      </w:r>
      <w:r w:rsidR="000A3A08">
        <w:rPr>
          <w:rFonts w:ascii="Arial" w:eastAsia="Times New Roman" w:hAnsi="Arial" w:cs="Arial"/>
          <w:bCs/>
          <w:sz w:val="20"/>
          <w:szCs w:val="20"/>
          <w:lang w:eastAsia="de-AT"/>
        </w:rPr>
        <w:t>Bundesministeriums für Bildung, Wissenschaft und Forschung</w:t>
      </w:r>
      <w:r w:rsidRPr="000A3A08">
        <w:rPr>
          <w:rFonts w:ascii="Arial" w:eastAsia="Times New Roman" w:hAnsi="Arial" w:cs="Arial"/>
          <w:bCs/>
          <w:sz w:val="20"/>
          <w:szCs w:val="20"/>
          <w:lang w:eastAsia="de-AT"/>
        </w:rPr>
        <w:t xml:space="preserve"> oder der Bildungsdirektion</w:t>
      </w:r>
      <w:r w:rsidR="002F70DC">
        <w:rPr>
          <w:rFonts w:ascii="Arial" w:eastAsia="Times New Roman" w:hAnsi="Arial" w:cs="Arial"/>
          <w:bCs/>
          <w:sz w:val="20"/>
          <w:szCs w:val="20"/>
          <w:lang w:eastAsia="de-AT"/>
        </w:rPr>
        <w:t>.</w:t>
      </w:r>
    </w:p>
    <w:p w14:paraId="6A8847D2" w14:textId="3ECBD564" w:rsidR="006043AC" w:rsidRDefault="002F70DC" w:rsidP="000A3A08">
      <w:pPr>
        <w:pStyle w:val="Listenabsatz"/>
        <w:numPr>
          <w:ilvl w:val="0"/>
          <w:numId w:val="6"/>
        </w:numPr>
        <w:spacing w:after="0"/>
        <w:ind w:left="426"/>
        <w:jc w:val="both"/>
        <w:rPr>
          <w:rFonts w:ascii="Arial" w:eastAsia="Times New Roman" w:hAnsi="Arial" w:cs="Arial"/>
          <w:bCs/>
          <w:sz w:val="20"/>
          <w:szCs w:val="20"/>
          <w:lang w:eastAsia="de-AT"/>
        </w:rPr>
      </w:pPr>
      <w:r>
        <w:rPr>
          <w:rFonts w:ascii="Arial" w:eastAsia="Times New Roman" w:hAnsi="Arial" w:cs="Arial"/>
          <w:bCs/>
          <w:sz w:val="20"/>
          <w:szCs w:val="20"/>
          <w:lang w:eastAsia="de-AT"/>
        </w:rPr>
        <w:t xml:space="preserve">Der Betrieb kann erst wieder anlaufen, wenn die nötige Infrastruktur sichergestellt ist </w:t>
      </w:r>
      <w:r w:rsidR="009563CE" w:rsidRPr="000A3A08">
        <w:rPr>
          <w:rFonts w:ascii="Arial" w:eastAsia="Times New Roman" w:hAnsi="Arial" w:cs="Arial"/>
          <w:bCs/>
          <w:sz w:val="20"/>
          <w:szCs w:val="20"/>
          <w:lang w:eastAsia="de-AT"/>
        </w:rPr>
        <w:t>(Wasserversorgung, Heizung usw.)</w:t>
      </w:r>
      <w:r w:rsidR="000A3A08">
        <w:rPr>
          <w:rFonts w:ascii="Arial" w:eastAsia="Times New Roman" w:hAnsi="Arial" w:cs="Arial"/>
          <w:bCs/>
          <w:sz w:val="20"/>
          <w:szCs w:val="20"/>
          <w:lang w:eastAsia="de-AT"/>
        </w:rPr>
        <w:t>.</w:t>
      </w:r>
    </w:p>
    <w:p w14:paraId="17E51918" w14:textId="134D1D15" w:rsidR="009563CE" w:rsidRPr="006043AC" w:rsidRDefault="009563CE" w:rsidP="006043AC">
      <w:pPr>
        <w:rPr>
          <w:lang w:eastAsia="de-AT"/>
        </w:rPr>
      </w:pPr>
    </w:p>
    <w:sectPr w:rsidR="009563CE" w:rsidRPr="006043AC" w:rsidSect="006043AC">
      <w:headerReference w:type="default" r:id="rId9"/>
      <w:footerReference w:type="first" r:id="rId10"/>
      <w:pgSz w:w="11906" w:h="16838"/>
      <w:pgMar w:top="1276" w:right="1417" w:bottom="56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7335B4" w14:textId="77777777" w:rsidR="00AB70E4" w:rsidRDefault="00AB70E4" w:rsidP="00405583">
      <w:pPr>
        <w:spacing w:after="0" w:line="240" w:lineRule="auto"/>
      </w:pPr>
      <w:r>
        <w:separator/>
      </w:r>
    </w:p>
  </w:endnote>
  <w:endnote w:type="continuationSeparator" w:id="0">
    <w:p w14:paraId="17CEE2A6" w14:textId="77777777" w:rsidR="00AB70E4" w:rsidRDefault="00AB70E4" w:rsidP="00405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D96573" w14:textId="28B78E68" w:rsidR="006043AC" w:rsidRPr="00186A57" w:rsidRDefault="006043AC" w:rsidP="006343C4">
    <w:pPr>
      <w:pStyle w:val="Fuzeile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108C61" w14:textId="77777777" w:rsidR="00AB70E4" w:rsidRDefault="00AB70E4" w:rsidP="00405583">
      <w:pPr>
        <w:spacing w:after="0" w:line="240" w:lineRule="auto"/>
      </w:pPr>
      <w:r>
        <w:separator/>
      </w:r>
    </w:p>
  </w:footnote>
  <w:footnote w:type="continuationSeparator" w:id="0">
    <w:p w14:paraId="44711D95" w14:textId="77777777" w:rsidR="00AB70E4" w:rsidRDefault="00AB70E4" w:rsidP="004055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139C1E" w14:textId="04270E4A" w:rsidR="006043AC" w:rsidRDefault="006043AC" w:rsidP="006343C4">
    <w:pPr>
      <w:pStyle w:val="Kopfzeile"/>
      <w:tabs>
        <w:tab w:val="clear" w:pos="4536"/>
        <w:tab w:val="clear" w:pos="9072"/>
        <w:tab w:val="left" w:pos="771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E171B"/>
    <w:multiLevelType w:val="hybridMultilevel"/>
    <w:tmpl w:val="A93E5F8C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310DA"/>
    <w:multiLevelType w:val="hybridMultilevel"/>
    <w:tmpl w:val="7CEAB512"/>
    <w:lvl w:ilvl="0" w:tplc="0C07000F">
      <w:start w:val="1"/>
      <w:numFmt w:val="decimal"/>
      <w:lvlText w:val="%1."/>
      <w:lvlJc w:val="left"/>
      <w:pPr>
        <w:ind w:left="1440" w:hanging="360"/>
      </w:pPr>
    </w:lvl>
    <w:lvl w:ilvl="1" w:tplc="0C070019" w:tentative="1">
      <w:start w:val="1"/>
      <w:numFmt w:val="lowerLetter"/>
      <w:lvlText w:val="%2."/>
      <w:lvlJc w:val="left"/>
      <w:pPr>
        <w:ind w:left="2160" w:hanging="360"/>
      </w:pPr>
    </w:lvl>
    <w:lvl w:ilvl="2" w:tplc="0C07001B" w:tentative="1">
      <w:start w:val="1"/>
      <w:numFmt w:val="lowerRoman"/>
      <w:lvlText w:val="%3."/>
      <w:lvlJc w:val="right"/>
      <w:pPr>
        <w:ind w:left="2880" w:hanging="180"/>
      </w:pPr>
    </w:lvl>
    <w:lvl w:ilvl="3" w:tplc="0C07000F" w:tentative="1">
      <w:start w:val="1"/>
      <w:numFmt w:val="decimal"/>
      <w:lvlText w:val="%4."/>
      <w:lvlJc w:val="left"/>
      <w:pPr>
        <w:ind w:left="3600" w:hanging="360"/>
      </w:pPr>
    </w:lvl>
    <w:lvl w:ilvl="4" w:tplc="0C070019" w:tentative="1">
      <w:start w:val="1"/>
      <w:numFmt w:val="lowerLetter"/>
      <w:lvlText w:val="%5."/>
      <w:lvlJc w:val="left"/>
      <w:pPr>
        <w:ind w:left="4320" w:hanging="360"/>
      </w:pPr>
    </w:lvl>
    <w:lvl w:ilvl="5" w:tplc="0C07001B" w:tentative="1">
      <w:start w:val="1"/>
      <w:numFmt w:val="lowerRoman"/>
      <w:lvlText w:val="%6."/>
      <w:lvlJc w:val="right"/>
      <w:pPr>
        <w:ind w:left="5040" w:hanging="180"/>
      </w:pPr>
    </w:lvl>
    <w:lvl w:ilvl="6" w:tplc="0C07000F" w:tentative="1">
      <w:start w:val="1"/>
      <w:numFmt w:val="decimal"/>
      <w:lvlText w:val="%7."/>
      <w:lvlJc w:val="left"/>
      <w:pPr>
        <w:ind w:left="5760" w:hanging="360"/>
      </w:pPr>
    </w:lvl>
    <w:lvl w:ilvl="7" w:tplc="0C070019" w:tentative="1">
      <w:start w:val="1"/>
      <w:numFmt w:val="lowerLetter"/>
      <w:lvlText w:val="%8."/>
      <w:lvlJc w:val="left"/>
      <w:pPr>
        <w:ind w:left="6480" w:hanging="360"/>
      </w:pPr>
    </w:lvl>
    <w:lvl w:ilvl="8" w:tplc="0C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DF27CE9"/>
    <w:multiLevelType w:val="hybridMultilevel"/>
    <w:tmpl w:val="81E6B6C2"/>
    <w:lvl w:ilvl="0" w:tplc="0C07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425C16"/>
    <w:multiLevelType w:val="hybridMultilevel"/>
    <w:tmpl w:val="251272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E9393F"/>
    <w:multiLevelType w:val="hybridMultilevel"/>
    <w:tmpl w:val="B6D0C248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357D31"/>
    <w:multiLevelType w:val="hybridMultilevel"/>
    <w:tmpl w:val="2BC8214A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583"/>
    <w:rsid w:val="0002381C"/>
    <w:rsid w:val="00046F00"/>
    <w:rsid w:val="00047339"/>
    <w:rsid w:val="000543E0"/>
    <w:rsid w:val="00066FCA"/>
    <w:rsid w:val="000A3A08"/>
    <w:rsid w:val="000D4110"/>
    <w:rsid w:val="001518F7"/>
    <w:rsid w:val="00151F95"/>
    <w:rsid w:val="00155DDB"/>
    <w:rsid w:val="00160083"/>
    <w:rsid w:val="00160BB6"/>
    <w:rsid w:val="00173523"/>
    <w:rsid w:val="00185E27"/>
    <w:rsid w:val="00186A57"/>
    <w:rsid w:val="00194A89"/>
    <w:rsid w:val="001A2D4A"/>
    <w:rsid w:val="001A79F5"/>
    <w:rsid w:val="001B1C48"/>
    <w:rsid w:val="001B758E"/>
    <w:rsid w:val="001E09D8"/>
    <w:rsid w:val="001E4E21"/>
    <w:rsid w:val="002110B2"/>
    <w:rsid w:val="00244852"/>
    <w:rsid w:val="002F70DC"/>
    <w:rsid w:val="00302627"/>
    <w:rsid w:val="00363FEC"/>
    <w:rsid w:val="003A2FAC"/>
    <w:rsid w:val="003C73C8"/>
    <w:rsid w:val="003E78B6"/>
    <w:rsid w:val="003F247B"/>
    <w:rsid w:val="00405583"/>
    <w:rsid w:val="00421414"/>
    <w:rsid w:val="00443CDD"/>
    <w:rsid w:val="004C3284"/>
    <w:rsid w:val="004C7179"/>
    <w:rsid w:val="00511DDE"/>
    <w:rsid w:val="00512665"/>
    <w:rsid w:val="00547082"/>
    <w:rsid w:val="0057253D"/>
    <w:rsid w:val="005855C0"/>
    <w:rsid w:val="00590963"/>
    <w:rsid w:val="005B085C"/>
    <w:rsid w:val="005D624D"/>
    <w:rsid w:val="005E3F49"/>
    <w:rsid w:val="006043AC"/>
    <w:rsid w:val="006046D7"/>
    <w:rsid w:val="006312C2"/>
    <w:rsid w:val="006343C4"/>
    <w:rsid w:val="00634889"/>
    <w:rsid w:val="006425B0"/>
    <w:rsid w:val="00661616"/>
    <w:rsid w:val="006A533A"/>
    <w:rsid w:val="006F124C"/>
    <w:rsid w:val="00772475"/>
    <w:rsid w:val="00790F14"/>
    <w:rsid w:val="007A12BA"/>
    <w:rsid w:val="007B74E1"/>
    <w:rsid w:val="007C3602"/>
    <w:rsid w:val="008012D2"/>
    <w:rsid w:val="00824646"/>
    <w:rsid w:val="00847ACC"/>
    <w:rsid w:val="00853670"/>
    <w:rsid w:val="0086516C"/>
    <w:rsid w:val="008D3DF1"/>
    <w:rsid w:val="00920624"/>
    <w:rsid w:val="009563CE"/>
    <w:rsid w:val="00981686"/>
    <w:rsid w:val="009B2A9D"/>
    <w:rsid w:val="009D7660"/>
    <w:rsid w:val="00A822D1"/>
    <w:rsid w:val="00A90A97"/>
    <w:rsid w:val="00AA1FED"/>
    <w:rsid w:val="00AB70E4"/>
    <w:rsid w:val="00AB7430"/>
    <w:rsid w:val="00AB7531"/>
    <w:rsid w:val="00AE5EAC"/>
    <w:rsid w:val="00AE6C5D"/>
    <w:rsid w:val="00B06BA2"/>
    <w:rsid w:val="00B14305"/>
    <w:rsid w:val="00B15EE8"/>
    <w:rsid w:val="00B2445B"/>
    <w:rsid w:val="00B502C3"/>
    <w:rsid w:val="00B828BC"/>
    <w:rsid w:val="00B961A8"/>
    <w:rsid w:val="00C00A0F"/>
    <w:rsid w:val="00C441B7"/>
    <w:rsid w:val="00C61925"/>
    <w:rsid w:val="00C61B3F"/>
    <w:rsid w:val="00C64D90"/>
    <w:rsid w:val="00C95C00"/>
    <w:rsid w:val="00CC1079"/>
    <w:rsid w:val="00CE785C"/>
    <w:rsid w:val="00D25EDE"/>
    <w:rsid w:val="00D33550"/>
    <w:rsid w:val="00D5383A"/>
    <w:rsid w:val="00D96B2E"/>
    <w:rsid w:val="00DD1D20"/>
    <w:rsid w:val="00DF0498"/>
    <w:rsid w:val="00E10CD5"/>
    <w:rsid w:val="00E2067E"/>
    <w:rsid w:val="00E22990"/>
    <w:rsid w:val="00E32F48"/>
    <w:rsid w:val="00E447BF"/>
    <w:rsid w:val="00E65868"/>
    <w:rsid w:val="00E658A2"/>
    <w:rsid w:val="00E80C1F"/>
    <w:rsid w:val="00F45F3F"/>
    <w:rsid w:val="00F55756"/>
    <w:rsid w:val="00F84818"/>
    <w:rsid w:val="00FF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51CE6DC"/>
  <w15:chartTrackingRefBased/>
  <w15:docId w15:val="{C5E8105B-CE68-404F-9CEE-7229F4C2D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055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05583"/>
  </w:style>
  <w:style w:type="paragraph" w:styleId="Fuzeile">
    <w:name w:val="footer"/>
    <w:basedOn w:val="Standard"/>
    <w:link w:val="FuzeileZchn"/>
    <w:uiPriority w:val="99"/>
    <w:unhideWhenUsed/>
    <w:rsid w:val="004055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05583"/>
  </w:style>
  <w:style w:type="character" w:styleId="Hyperlink">
    <w:name w:val="Hyperlink"/>
    <w:basedOn w:val="Absatz-Standardschriftart"/>
    <w:uiPriority w:val="99"/>
    <w:unhideWhenUsed/>
    <w:rsid w:val="00405583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5855C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3D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3DF1"/>
    <w:rPr>
      <w:rFonts w:ascii="Segoe UI" w:hAnsi="Segoe UI" w:cs="Segoe UI"/>
      <w:sz w:val="18"/>
      <w:szCs w:val="18"/>
    </w:rPr>
  </w:style>
  <w:style w:type="character" w:styleId="BesuchterLink">
    <w:name w:val="FollowedHyperlink"/>
    <w:basedOn w:val="Absatz-Standardschriftart"/>
    <w:uiPriority w:val="99"/>
    <w:semiHidden/>
    <w:unhideWhenUsed/>
    <w:rsid w:val="006046D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ivilschutz-ooe.at/hilfe-zum-selbstschutz/katastrophenschutz/blackou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C4C590-1C3B-4335-ABB4-9F2A1882C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605</Words>
  <Characters>3816</Characters>
  <Application>Microsoft Office Word</Application>
  <DocSecurity>4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Oberösterreich</Company>
  <LinksUpToDate>false</LinksUpToDate>
  <CharactersWithSpaces>4413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Schinnerl, Birgit</dc:creator>
  <cp:keywords/>
  <dc:description/>
  <cp:lastModifiedBy>Mag. Frank-Prähofer Alexandra (Gemeinde Aistersheim)</cp:lastModifiedBy>
  <cp:revision>2</cp:revision>
  <cp:lastPrinted>2023-04-25T14:03:00Z</cp:lastPrinted>
  <dcterms:created xsi:type="dcterms:W3CDTF">2023-05-02T15:44:00Z</dcterms:created>
  <dcterms:modified xsi:type="dcterms:W3CDTF">2023-05-02T15:44:00Z</dcterms:modified>
</cp:coreProperties>
</file>