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EC" w:rsidRDefault="00426E4B">
      <w:pPr>
        <w:rPr>
          <w:rFonts w:ascii="Arial" w:eastAsia="Arial" w:hAnsi="Arial"/>
        </w:rPr>
      </w:pPr>
      <w:r>
        <w:rPr>
          <w:noProof/>
          <w:lang w:val="de-DE" w:eastAsia="de-DE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column">
              <wp:posOffset>605955</wp:posOffset>
            </wp:positionH>
            <wp:positionV relativeFrom="paragraph">
              <wp:posOffset>475020</wp:posOffset>
            </wp:positionV>
            <wp:extent cx="685125" cy="675990"/>
            <wp:effectExtent l="19050" t="0" r="0" b="0"/>
            <wp:wrapNone/>
            <wp:docPr id="1" nam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125" cy="6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584640</wp:posOffset>
            </wp:positionH>
            <wp:positionV relativeFrom="paragraph">
              <wp:posOffset>1342845</wp:posOffset>
            </wp:positionV>
            <wp:extent cx="3270330" cy="1376340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0330" cy="137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575505</wp:posOffset>
            </wp:positionH>
            <wp:positionV relativeFrom="paragraph">
              <wp:posOffset>5797680</wp:posOffset>
            </wp:positionV>
            <wp:extent cx="6571110" cy="2661330"/>
            <wp:effectExtent l="19050" t="0" r="0" b="0"/>
            <wp:wrapNone/>
            <wp:docPr id="3" name="Fig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1110" cy="266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D00D" id="_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1219200</wp:posOffset>
                </wp:positionV>
                <wp:extent cx="6578600" cy="0"/>
                <wp:effectExtent l="12700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A0A0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7C30" id="AutoShape 4" o:spid="_x0000_s1026" style="position:absolute;margin-left:46pt;margin-top:96pt;width:51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" path="m,l21600,21600e" filled="f" strokecolor="#0a0a0a" strokeweight="1pt">
                <v:path o:connecttype="custom" o:connectlocs="0,0;6578600,1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9702800</wp:posOffset>
                </wp:positionV>
                <wp:extent cx="1511300" cy="0"/>
                <wp:effectExtent l="12700" t="6350" r="952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D27A" id="AutoShape 3" o:spid="_x0000_s1026" style="position:absolute;margin-left:46pt;margin-top:764pt;width:11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" path="m,l21600,21600e" filled="f" strokeweight="0">
                <v:path o:connecttype="custom" o:connectlocs="0,0;1511300,1" o:connectangles="0,0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9702800</wp:posOffset>
                </wp:positionV>
                <wp:extent cx="3073400" cy="0"/>
                <wp:effectExtent l="6350" t="6350" r="635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509C3" id="AutoShape 2" o:spid="_x0000_s1026" style="position:absolute;margin-left:320pt;margin-top:764pt;width:24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" path="m,l21600,21600e" filled="f" strokeweight="0">
                <v:path o:connecttype="custom" o:connectlocs="0,0;3073400,1" o:connectangles="0,0"/>
              </v:shape>
            </w:pict>
          </mc:Fallback>
        </mc:AlternateContent>
      </w:r>
    </w:p>
    <w:p w:rsidR="00DC5CEC" w:rsidRDefault="00426E4B">
      <w:pPr>
        <w:framePr w:w="3160" w:h="360" w:hRule="exact" w:hSpace="180" w:wrap="none" w:vAnchor="text" w:hAnchor="text" w:x="8320" w:y="94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 xml:space="preserve">SEPA </w:t>
      </w:r>
      <w:proofErr w:type="spellStart"/>
      <w:r>
        <w:rPr>
          <w:rFonts w:ascii="Arial" w:eastAsia="Arial" w:hAnsi="Arial"/>
          <w:color w:val="000000"/>
          <w:sz w:val="23"/>
          <w:szCs w:val="23"/>
        </w:rPr>
        <w:t>Lastschrift</w:t>
      </w:r>
      <w:r>
        <w:rPr>
          <w:rFonts w:ascii="Arial" w:eastAsia="Arial" w:hAnsi="Arial"/>
          <w:color w:val="000000"/>
          <w:sz w:val="7"/>
          <w:szCs w:val="7"/>
        </w:rPr>
        <w:t>-</w:t>
      </w:r>
      <w:r>
        <w:rPr>
          <w:rFonts w:ascii="Arial" w:eastAsia="Arial" w:hAnsi="Arial"/>
          <w:color w:val="000000"/>
          <w:sz w:val="23"/>
          <w:szCs w:val="23"/>
        </w:rPr>
        <w:t>Mandat</w:t>
      </w:r>
      <w:proofErr w:type="spellEnd"/>
    </w:p>
    <w:p w:rsidR="00DC5CEC" w:rsidRDefault="00426E4B">
      <w:pPr>
        <w:framePr w:w="3460" w:h="360" w:hRule="exact" w:hSpace="180" w:wrap="none" w:vAnchor="text" w:hAnchor="text" w:x="8020" w:y="1220"/>
        <w:spacing w:line="0" w:lineRule="atLeast"/>
        <w:rPr>
          <w:rFonts w:ascii="Arial" w:eastAsia="Arial" w:hAnsi="Arial"/>
          <w:color w:val="000000"/>
          <w:sz w:val="23"/>
          <w:szCs w:val="23"/>
        </w:rPr>
      </w:pPr>
      <w:r>
        <w:rPr>
          <w:rFonts w:ascii="Arial" w:eastAsia="Arial" w:hAnsi="Arial"/>
          <w:color w:val="000000"/>
          <w:sz w:val="23"/>
          <w:szCs w:val="23"/>
        </w:rPr>
        <w:t>SEPA Direct Debit Mandate</w:t>
      </w:r>
    </w:p>
    <w:p w:rsidR="00DC5CEC" w:rsidRDefault="00426E4B" w:rsidP="00662DB6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11"/>
          <w:szCs w:val="11"/>
        </w:rPr>
      </w:pPr>
      <w:r>
        <w:rPr>
          <w:rFonts w:ascii="Arial" w:eastAsia="Arial" w:hAnsi="Arial"/>
          <w:color w:val="000000"/>
          <w:sz w:val="17"/>
          <w:szCs w:val="17"/>
        </w:rPr>
        <w:t>An</w:t>
      </w:r>
      <w:r>
        <w:rPr>
          <w:rFonts w:ascii="Arial" w:eastAsia="Arial" w:hAnsi="Arial"/>
          <w:color w:val="0A0A0A"/>
          <w:sz w:val="17"/>
          <w:szCs w:val="17"/>
        </w:rPr>
        <w:t>/T</w:t>
      </w:r>
      <w:r>
        <w:rPr>
          <w:rFonts w:ascii="Arial" w:eastAsia="Arial" w:hAnsi="Arial"/>
          <w:color w:val="000000"/>
          <w:sz w:val="17"/>
          <w:szCs w:val="17"/>
        </w:rPr>
        <w:t xml:space="preserve">o </w:t>
      </w:r>
      <w:r>
        <w:rPr>
          <w:rFonts w:ascii="Arial" w:eastAsia="Arial" w:hAnsi="Arial"/>
          <w:color w:val="000000"/>
          <w:sz w:val="11"/>
          <w:szCs w:val="11"/>
        </w:rPr>
        <w:t>(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Zahlungsempfänger</w:t>
      </w:r>
      <w:proofErr w:type="spellEnd"/>
      <w:r>
        <w:rPr>
          <w:rFonts w:ascii="Arial" w:eastAsia="Arial" w:hAnsi="Arial"/>
          <w:color w:val="000000"/>
          <w:sz w:val="17"/>
          <w:szCs w:val="17"/>
        </w:rPr>
        <w:t xml:space="preserve"> </w:t>
      </w:r>
      <w:r>
        <w:rPr>
          <w:rFonts w:ascii="Arial" w:eastAsia="Arial" w:hAnsi="Arial"/>
          <w:color w:val="454545"/>
          <w:sz w:val="11"/>
          <w:szCs w:val="11"/>
        </w:rPr>
        <w:t xml:space="preserve">/ </w:t>
      </w:r>
      <w:r>
        <w:rPr>
          <w:rFonts w:ascii="Arial" w:eastAsia="Arial" w:hAnsi="Arial"/>
          <w:color w:val="000000"/>
          <w:sz w:val="17"/>
          <w:szCs w:val="17"/>
        </w:rPr>
        <w:t>Creditor</w:t>
      </w:r>
      <w:r>
        <w:rPr>
          <w:rFonts w:ascii="Arial" w:eastAsia="Arial" w:hAnsi="Arial"/>
          <w:color w:val="000000"/>
          <w:sz w:val="11"/>
          <w:szCs w:val="11"/>
        </w:rPr>
        <w:t>)</w:t>
      </w:r>
    </w:p>
    <w:p w:rsidR="00662DB6" w:rsidRDefault="00161B69" w:rsidP="00662DB6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11"/>
          <w:szCs w:val="11"/>
        </w:rPr>
      </w:pPr>
    </w:p>
    <w:p w:rsidR="00662DB6" w:rsidRDefault="00426E4B" w:rsidP="00662DB6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>Gemeinde Aistersheim</w:t>
      </w:r>
    </w:p>
    <w:p w:rsidR="00662DB6" w:rsidRDefault="00426E4B" w:rsidP="00662DB6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>4676 Aistersheim</w:t>
      </w:r>
    </w:p>
    <w:p w:rsidR="00662DB6" w:rsidRDefault="00161B69" w:rsidP="00662DB6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22"/>
        </w:rPr>
      </w:pPr>
    </w:p>
    <w:p w:rsidR="00662DB6" w:rsidRPr="00662DB6" w:rsidRDefault="00426E4B" w:rsidP="00662DB6">
      <w:pPr>
        <w:framePr w:w="4293" w:h="1486" w:hRule="exact" w:hSpace="181" w:wrap="none" w:vAnchor="text" w:hAnchor="text" w:x="1101" w:y="2026"/>
        <w:spacing w:line="0" w:lineRule="atLeast"/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>Creditor ID: AT59ZZZ00000014297</w:t>
      </w:r>
    </w:p>
    <w:p w:rsidR="00DC5CEC" w:rsidRDefault="00426E4B" w:rsidP="008E0872">
      <w:pPr>
        <w:framePr w:w="5986" w:h="320" w:hRule="exact" w:hSpace="180" w:wrap="none" w:vAnchor="text" w:hAnchor="text" w:x="920" w:y="4096"/>
        <w:spacing w:line="0" w:lineRule="atLeast"/>
        <w:rPr>
          <w:rFonts w:ascii="Arial" w:eastAsia="Arial" w:hAnsi="Arial"/>
          <w:color w:val="000000"/>
          <w:sz w:val="15"/>
          <w:szCs w:val="15"/>
        </w:rPr>
      </w:pPr>
      <w:proofErr w:type="spellStart"/>
      <w:r>
        <w:rPr>
          <w:rFonts w:ascii="Arial" w:eastAsia="Arial" w:hAnsi="Arial"/>
          <w:color w:val="000000"/>
          <w:sz w:val="15"/>
          <w:szCs w:val="15"/>
        </w:rPr>
        <w:t>Mandatsreferenz</w:t>
      </w:r>
      <w:proofErr w:type="spellEnd"/>
      <w:r>
        <w:rPr>
          <w:rFonts w:ascii="Arial" w:eastAsia="Arial" w:hAnsi="Arial"/>
          <w:color w:val="000000"/>
          <w:sz w:val="10"/>
          <w:szCs w:val="10"/>
        </w:rPr>
        <w:t>/</w:t>
      </w:r>
      <w:r>
        <w:rPr>
          <w:rFonts w:ascii="Arial" w:eastAsia="Arial" w:hAnsi="Arial"/>
          <w:color w:val="000000"/>
          <w:sz w:val="15"/>
          <w:szCs w:val="15"/>
        </w:rPr>
        <w:t>Mandate reference</w:t>
      </w:r>
      <w:r>
        <w:rPr>
          <w:rFonts w:ascii="Arial" w:eastAsia="Arial" w:hAnsi="Arial"/>
          <w:color w:val="000000"/>
          <w:sz w:val="10"/>
          <w:szCs w:val="10"/>
        </w:rPr>
        <w:t xml:space="preserve">: </w:t>
      </w:r>
    </w:p>
    <w:p w:rsidR="00DC5CEC" w:rsidRDefault="00426E4B">
      <w:pPr>
        <w:framePr w:w="9940" w:h="540" w:hRule="exact" w:hSpace="180" w:wrap="none" w:vAnchor="text" w:hAnchor="text" w:x="920" w:y="13140"/>
        <w:spacing w:line="160" w:lineRule="exact"/>
        <w:rPr>
          <w:rFonts w:ascii="Arial" w:eastAsia="Arial" w:hAnsi="Arial"/>
          <w:color w:val="000000"/>
          <w:sz w:val="10"/>
          <w:szCs w:val="10"/>
        </w:rPr>
      </w:pPr>
      <w:r>
        <w:rPr>
          <w:rFonts w:ascii="Arial" w:eastAsia="Arial" w:hAnsi="Arial"/>
          <w:color w:val="000000"/>
          <w:sz w:val="10"/>
          <w:szCs w:val="10"/>
        </w:rPr>
        <w:t>"</w:t>
      </w:r>
      <w:r>
        <w:rPr>
          <w:rFonts w:ascii="Arial" w:eastAsia="Arial" w:hAnsi="Arial"/>
          <w:color w:val="000000"/>
          <w:sz w:val="15"/>
          <w:szCs w:val="15"/>
        </w:rPr>
        <w:t xml:space="preserve">Ab </w:t>
      </w:r>
      <w:r>
        <w:rPr>
          <w:rFonts w:ascii="Arial" w:eastAsia="Arial" w:hAnsi="Arial"/>
          <w:color w:val="020202"/>
          <w:sz w:val="15"/>
          <w:szCs w:val="15"/>
        </w:rPr>
        <w:t>1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>02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 xml:space="preserve">2014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kann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die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Angabe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des BIC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entfa</w:t>
      </w:r>
      <w:r>
        <w:rPr>
          <w:rFonts w:ascii="Arial" w:eastAsia="Arial" w:hAnsi="Arial"/>
          <w:color w:val="6D6D6D"/>
          <w:sz w:val="15"/>
          <w:szCs w:val="15"/>
        </w:rPr>
        <w:t>l</w:t>
      </w:r>
      <w:r>
        <w:rPr>
          <w:rFonts w:ascii="Arial" w:eastAsia="Arial" w:hAnsi="Arial"/>
          <w:color w:val="000000"/>
          <w:sz w:val="15"/>
          <w:szCs w:val="15"/>
        </w:rPr>
        <w:t>len</w:t>
      </w:r>
      <w:proofErr w:type="spellEnd"/>
      <w:r>
        <w:rPr>
          <w:rFonts w:ascii="Arial" w:eastAsia="Arial" w:hAnsi="Arial"/>
          <w:color w:val="FFFFFF"/>
          <w:sz w:val="10"/>
          <w:szCs w:val="10"/>
        </w:rPr>
        <w:t xml:space="preserve">,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wenn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es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sich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um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nationale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Lastschriffen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handelt</w:t>
      </w:r>
      <w:proofErr w:type="spellEnd"/>
      <w:r>
        <w:rPr>
          <w:rFonts w:ascii="Arial" w:eastAsia="Arial" w:hAnsi="Arial"/>
          <w:color w:val="000000"/>
          <w:sz w:val="10"/>
          <w:szCs w:val="10"/>
        </w:rPr>
        <w:t xml:space="preserve">. </w:t>
      </w:r>
      <w:r>
        <w:rPr>
          <w:rFonts w:ascii="Arial" w:eastAsia="Arial" w:hAnsi="Arial"/>
          <w:color w:val="000000"/>
          <w:sz w:val="15"/>
          <w:szCs w:val="15"/>
        </w:rPr>
        <w:t>Ab 1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>02</w:t>
      </w:r>
      <w:r>
        <w:rPr>
          <w:rFonts w:ascii="Arial" w:eastAsia="Arial" w:hAnsi="Arial"/>
          <w:color w:val="000000"/>
          <w:sz w:val="10"/>
          <w:szCs w:val="10"/>
        </w:rPr>
        <w:t>.</w:t>
      </w:r>
      <w:r>
        <w:rPr>
          <w:rFonts w:ascii="Arial" w:eastAsia="Arial" w:hAnsi="Arial"/>
          <w:color w:val="000000"/>
          <w:sz w:val="15"/>
          <w:szCs w:val="15"/>
        </w:rPr>
        <w:t xml:space="preserve">2016ist der BIC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auch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für</w:t>
      </w:r>
      <w:proofErr w:type="spellEnd"/>
      <w:r>
        <w:rPr>
          <w:rFonts w:ascii="Arial" w:eastAsia="Arial" w:hAnsi="Arial"/>
          <w:sz w:val="10"/>
          <w:szCs w:val="10"/>
        </w:rPr>
        <w:br/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grenzüberschreitende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Lastsch</w:t>
      </w:r>
      <w:r>
        <w:rPr>
          <w:rFonts w:ascii="Arial" w:eastAsia="Arial" w:hAnsi="Arial"/>
          <w:color w:val="010101"/>
          <w:sz w:val="15"/>
          <w:szCs w:val="15"/>
        </w:rPr>
        <w:t>r</w:t>
      </w:r>
      <w:r>
        <w:rPr>
          <w:rFonts w:ascii="Arial" w:eastAsia="Arial" w:hAnsi="Arial"/>
          <w:color w:val="000000"/>
          <w:sz w:val="15"/>
          <w:szCs w:val="15"/>
        </w:rPr>
        <w:t>iffen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innerha</w:t>
      </w:r>
      <w:r>
        <w:rPr>
          <w:rFonts w:ascii="Arial" w:eastAsia="Arial" w:hAnsi="Arial"/>
          <w:color w:val="525252"/>
          <w:sz w:val="15"/>
          <w:szCs w:val="15"/>
        </w:rPr>
        <w:t>l</w:t>
      </w:r>
      <w:r>
        <w:rPr>
          <w:rFonts w:ascii="Arial" w:eastAsia="Arial" w:hAnsi="Arial"/>
          <w:color w:val="000000"/>
          <w:sz w:val="15"/>
          <w:szCs w:val="15"/>
        </w:rPr>
        <w:t>b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der EU</w:t>
      </w:r>
      <w:r>
        <w:rPr>
          <w:rFonts w:ascii="Arial" w:eastAsia="Arial" w:hAnsi="Arial"/>
          <w:color w:val="010101"/>
          <w:sz w:val="10"/>
          <w:szCs w:val="10"/>
        </w:rPr>
        <w:t>/</w:t>
      </w:r>
      <w:r>
        <w:rPr>
          <w:rFonts w:ascii="Arial" w:eastAsia="Arial" w:hAnsi="Arial"/>
          <w:color w:val="000000"/>
          <w:sz w:val="15"/>
          <w:szCs w:val="15"/>
        </w:rPr>
        <w:t xml:space="preserve">EWR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nicht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mehr</w:t>
      </w:r>
      <w:proofErr w:type="spellEnd"/>
      <w:r>
        <w:rPr>
          <w:rFonts w:ascii="Arial" w:eastAsia="Arial" w:hAnsi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/>
          <w:color w:val="000000"/>
          <w:sz w:val="15"/>
          <w:szCs w:val="15"/>
        </w:rPr>
        <w:t>erforder</w:t>
      </w:r>
      <w:r>
        <w:rPr>
          <w:rFonts w:ascii="Arial" w:eastAsia="Arial" w:hAnsi="Arial"/>
          <w:color w:val="585858"/>
          <w:sz w:val="15"/>
          <w:szCs w:val="15"/>
        </w:rPr>
        <w:t>l</w:t>
      </w:r>
      <w:r>
        <w:rPr>
          <w:rFonts w:ascii="Arial" w:eastAsia="Arial" w:hAnsi="Arial"/>
          <w:color w:val="000000"/>
          <w:sz w:val="15"/>
          <w:szCs w:val="15"/>
        </w:rPr>
        <w:t>ich</w:t>
      </w:r>
      <w:proofErr w:type="spellEnd"/>
      <w:r>
        <w:rPr>
          <w:rFonts w:ascii="Arial" w:eastAsia="Arial" w:hAnsi="Arial"/>
          <w:color w:val="000000"/>
          <w:sz w:val="10"/>
          <w:szCs w:val="10"/>
        </w:rPr>
        <w:t>.”</w:t>
      </w:r>
    </w:p>
    <w:p w:rsidR="00DC5CEC" w:rsidRPr="00662DB6" w:rsidRDefault="00426E4B" w:rsidP="00662DB6">
      <w:pPr>
        <w:framePr w:w="1140" w:h="340" w:hRule="exact" w:hSpace="180" w:wrap="none" w:vAnchor="text" w:hAnchor="page" w:x="1006" w:y="14656"/>
        <w:spacing w:line="0" w:lineRule="atLeast"/>
        <w:rPr>
          <w:rFonts w:ascii="Arial" w:eastAsia="Arial" w:hAnsi="Arial"/>
          <w:color w:val="000000"/>
          <w:sz w:val="20"/>
          <w:szCs w:val="20"/>
        </w:rPr>
      </w:pPr>
      <w:r w:rsidRPr="00662DB6">
        <w:rPr>
          <w:rFonts w:ascii="Arial" w:eastAsia="Arial" w:hAnsi="Arial"/>
          <w:color w:val="000000"/>
          <w:sz w:val="20"/>
          <w:szCs w:val="20"/>
        </w:rPr>
        <w:t>Aistersheim,</w:t>
      </w:r>
    </w:p>
    <w:p w:rsidR="00DC5CEC" w:rsidRDefault="00426E4B" w:rsidP="00161B69">
      <w:pPr>
        <w:framePr w:w="1696" w:h="520" w:hRule="exact" w:hSpace="180" w:wrap="none" w:vAnchor="text" w:hAnchor="page" w:x="1516" w:y="14956"/>
        <w:spacing w:line="160" w:lineRule="exact"/>
        <w:jc w:val="center"/>
        <w:rPr>
          <w:rFonts w:ascii="Arial" w:eastAsia="Arial" w:hAnsi="Arial"/>
          <w:color w:val="000000"/>
          <w:sz w:val="15"/>
          <w:szCs w:val="15"/>
        </w:rPr>
      </w:pPr>
      <w:r>
        <w:rPr>
          <w:rFonts w:ascii="Arial" w:eastAsia="Arial" w:hAnsi="Arial"/>
          <w:color w:val="000000"/>
          <w:sz w:val="15"/>
          <w:szCs w:val="15"/>
        </w:rPr>
        <w:t>Ort</w:t>
      </w:r>
      <w:r>
        <w:rPr>
          <w:rFonts w:ascii="Arial" w:eastAsia="Arial" w:hAnsi="Arial"/>
          <w:color w:val="000000"/>
          <w:sz w:val="10"/>
          <w:szCs w:val="10"/>
        </w:rPr>
        <w:t xml:space="preserve">, </w:t>
      </w:r>
      <w:r>
        <w:rPr>
          <w:rFonts w:ascii="Arial" w:eastAsia="Arial" w:hAnsi="Arial"/>
          <w:color w:val="000000"/>
          <w:sz w:val="15"/>
          <w:szCs w:val="15"/>
        </w:rPr>
        <w:t>Da</w:t>
      </w:r>
      <w:r>
        <w:rPr>
          <w:rFonts w:ascii="Arial" w:eastAsia="Arial" w:hAnsi="Arial"/>
          <w:color w:val="020202"/>
          <w:sz w:val="15"/>
          <w:szCs w:val="15"/>
        </w:rPr>
        <w:t>t</w:t>
      </w:r>
      <w:r>
        <w:rPr>
          <w:rFonts w:ascii="Arial" w:eastAsia="Arial" w:hAnsi="Arial"/>
          <w:color w:val="000000"/>
          <w:sz w:val="15"/>
          <w:szCs w:val="15"/>
        </w:rPr>
        <w:t>um</w:t>
      </w:r>
      <w:r>
        <w:rPr>
          <w:rFonts w:ascii="Arial" w:eastAsia="Arial" w:hAnsi="Arial"/>
          <w:sz w:val="15"/>
          <w:szCs w:val="15"/>
        </w:rPr>
        <w:br/>
      </w:r>
      <w:r>
        <w:rPr>
          <w:rFonts w:ascii="Arial" w:eastAsia="Arial" w:hAnsi="Arial"/>
          <w:color w:val="000000"/>
          <w:sz w:val="15"/>
          <w:szCs w:val="15"/>
        </w:rPr>
        <w:t>Location</w:t>
      </w:r>
      <w:r>
        <w:rPr>
          <w:rFonts w:ascii="Arial" w:eastAsia="Arial" w:hAnsi="Arial"/>
          <w:color w:val="000000"/>
          <w:sz w:val="10"/>
          <w:szCs w:val="10"/>
        </w:rPr>
        <w:t xml:space="preserve">, </w:t>
      </w:r>
      <w:r>
        <w:rPr>
          <w:rFonts w:ascii="Arial" w:eastAsia="Arial" w:hAnsi="Arial"/>
          <w:color w:val="000000"/>
          <w:sz w:val="15"/>
          <w:szCs w:val="15"/>
        </w:rPr>
        <w:t>Date</w:t>
      </w:r>
    </w:p>
    <w:p w:rsidR="00DC5CEC" w:rsidRDefault="00426E4B" w:rsidP="00161B69">
      <w:pPr>
        <w:framePr w:w="4180" w:h="540" w:hRule="exact" w:hSpace="180" w:wrap="none" w:vAnchor="text" w:hAnchor="page" w:x="6916" w:y="14941"/>
        <w:spacing w:line="170" w:lineRule="exact"/>
        <w:ind w:left="-284"/>
        <w:jc w:val="center"/>
        <w:rPr>
          <w:rFonts w:ascii="Arial" w:eastAsia="Arial" w:hAnsi="Arial"/>
          <w:color w:val="000000"/>
          <w:sz w:val="17"/>
          <w:szCs w:val="17"/>
        </w:rPr>
      </w:pPr>
      <w:proofErr w:type="spellStart"/>
      <w:r>
        <w:rPr>
          <w:rFonts w:ascii="Arial" w:eastAsia="Arial" w:hAnsi="Arial"/>
          <w:color w:val="000000"/>
          <w:sz w:val="17"/>
          <w:szCs w:val="17"/>
        </w:rPr>
        <w:t>Untersch</w:t>
      </w:r>
      <w:r>
        <w:rPr>
          <w:rFonts w:ascii="Arial" w:eastAsia="Arial" w:hAnsi="Arial"/>
          <w:color w:val="030303"/>
          <w:sz w:val="17"/>
          <w:szCs w:val="17"/>
        </w:rPr>
        <w:t>r</w:t>
      </w:r>
      <w:r>
        <w:rPr>
          <w:rFonts w:ascii="Arial" w:eastAsia="Arial" w:hAnsi="Arial"/>
          <w:color w:val="000000"/>
          <w:sz w:val="17"/>
          <w:szCs w:val="17"/>
        </w:rPr>
        <w:t>ift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>(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en</w:t>
      </w:r>
      <w:proofErr w:type="spellEnd"/>
      <w:r>
        <w:rPr>
          <w:rFonts w:ascii="Arial" w:eastAsia="Arial" w:hAnsi="Arial"/>
          <w:color w:val="000000"/>
          <w:sz w:val="11"/>
          <w:szCs w:val="11"/>
        </w:rPr>
        <w:t xml:space="preserve">) </w:t>
      </w:r>
      <w:r>
        <w:rPr>
          <w:rFonts w:ascii="Arial" w:eastAsia="Arial" w:hAnsi="Arial"/>
          <w:color w:val="000000"/>
          <w:sz w:val="17"/>
          <w:szCs w:val="17"/>
        </w:rPr>
        <w:t xml:space="preserve">des </w:t>
      </w:r>
      <w:r>
        <w:rPr>
          <w:rFonts w:ascii="Arial" w:eastAsia="Arial" w:hAnsi="Arial"/>
          <w:color w:val="000000"/>
          <w:sz w:val="11"/>
          <w:szCs w:val="11"/>
        </w:rPr>
        <w:t>(</w:t>
      </w:r>
      <w:r>
        <w:rPr>
          <w:rFonts w:ascii="Arial" w:eastAsia="Arial" w:hAnsi="Arial"/>
          <w:color w:val="000000"/>
          <w:sz w:val="17"/>
          <w:szCs w:val="17"/>
        </w:rPr>
        <w:t>der</w:t>
      </w:r>
      <w:r>
        <w:rPr>
          <w:rFonts w:ascii="Arial" w:eastAsia="Arial" w:hAnsi="Arial"/>
          <w:color w:val="000000"/>
          <w:sz w:val="11"/>
          <w:szCs w:val="11"/>
        </w:rPr>
        <w:t xml:space="preserve">) </w:t>
      </w:r>
      <w:proofErr w:type="spellStart"/>
      <w:r>
        <w:rPr>
          <w:rFonts w:ascii="Arial" w:eastAsia="Arial" w:hAnsi="Arial"/>
          <w:color w:val="000000"/>
          <w:sz w:val="17"/>
          <w:szCs w:val="17"/>
        </w:rPr>
        <w:t>Kontozeichnungsberechtigten</w:t>
      </w:r>
      <w:proofErr w:type="spellEnd"/>
      <w:r>
        <w:rPr>
          <w:rFonts w:ascii="Arial" w:eastAsia="Arial" w:hAnsi="Arial"/>
          <w:sz w:val="17"/>
          <w:szCs w:val="17"/>
        </w:rPr>
        <w:br/>
      </w:r>
      <w:r>
        <w:rPr>
          <w:rFonts w:ascii="Arial" w:eastAsia="Arial" w:hAnsi="Arial"/>
          <w:color w:val="000000"/>
          <w:sz w:val="17"/>
          <w:szCs w:val="17"/>
        </w:rPr>
        <w:t xml:space="preserve">              Signature</w:t>
      </w:r>
      <w:r>
        <w:rPr>
          <w:rFonts w:ascii="Arial" w:eastAsia="Arial" w:hAnsi="Arial"/>
          <w:color w:val="000000"/>
          <w:sz w:val="11"/>
          <w:szCs w:val="11"/>
        </w:rPr>
        <w:t>(</w:t>
      </w:r>
      <w:r>
        <w:rPr>
          <w:rFonts w:ascii="Arial" w:eastAsia="Arial" w:hAnsi="Arial"/>
          <w:color w:val="000000"/>
          <w:sz w:val="17"/>
          <w:szCs w:val="17"/>
        </w:rPr>
        <w:t>s</w:t>
      </w:r>
      <w:r>
        <w:rPr>
          <w:rFonts w:ascii="Arial" w:eastAsia="Arial" w:hAnsi="Arial"/>
          <w:color w:val="000000"/>
          <w:sz w:val="11"/>
          <w:szCs w:val="11"/>
        </w:rPr>
        <w:t xml:space="preserve">) </w:t>
      </w:r>
      <w:r>
        <w:rPr>
          <w:rFonts w:ascii="Arial" w:eastAsia="Arial" w:hAnsi="Arial"/>
          <w:color w:val="000000"/>
          <w:sz w:val="17"/>
          <w:szCs w:val="17"/>
        </w:rPr>
        <w:t>of the account holde</w:t>
      </w:r>
      <w:r>
        <w:rPr>
          <w:rFonts w:ascii="Arial" w:eastAsia="Arial" w:hAnsi="Arial"/>
          <w:color w:val="010101"/>
          <w:sz w:val="17"/>
          <w:szCs w:val="17"/>
        </w:rPr>
        <w:t>r</w:t>
      </w:r>
      <w:r>
        <w:rPr>
          <w:rFonts w:ascii="Arial" w:eastAsia="Arial" w:hAnsi="Arial"/>
          <w:color w:val="000000"/>
          <w:sz w:val="11"/>
          <w:szCs w:val="11"/>
        </w:rPr>
        <w:t>(</w:t>
      </w:r>
      <w:r>
        <w:rPr>
          <w:rFonts w:ascii="Arial" w:eastAsia="Arial" w:hAnsi="Arial"/>
          <w:color w:val="000000"/>
          <w:sz w:val="17"/>
          <w:szCs w:val="17"/>
        </w:rPr>
        <w:t>s</w:t>
      </w:r>
      <w:r>
        <w:rPr>
          <w:rFonts w:ascii="Arial" w:eastAsia="Arial" w:hAnsi="Arial"/>
          <w:color w:val="000000"/>
          <w:sz w:val="11"/>
          <w:szCs w:val="11"/>
        </w:rPr>
        <w:t>)</w:t>
      </w:r>
    </w:p>
    <w:p w:rsidR="00DC5CEC" w:rsidRDefault="00426E4B">
      <w:pPr>
        <w:framePr w:w="680" w:h="280" w:hRule="exact" w:hSpace="180" w:wrap="none" w:vAnchor="text" w:hAnchor="text" w:x="4580" w:y="16120"/>
        <w:spacing w:line="0" w:lineRule="atLeast"/>
        <w:rPr>
          <w:rFonts w:ascii="Arial" w:eastAsia="Arial" w:hAnsi="Arial"/>
          <w:color w:val="000000"/>
          <w:sz w:val="10"/>
          <w:szCs w:val="10"/>
        </w:rPr>
      </w:pPr>
      <w:proofErr w:type="spellStart"/>
      <w:r>
        <w:rPr>
          <w:rFonts w:ascii="Arial" w:eastAsia="Arial" w:hAnsi="Arial"/>
          <w:color w:val="000000"/>
          <w:sz w:val="10"/>
          <w:szCs w:val="10"/>
        </w:rPr>
        <w:t>Ged</w:t>
      </w:r>
      <w:r>
        <w:rPr>
          <w:rFonts w:ascii="Arial" w:eastAsia="Arial" w:hAnsi="Arial"/>
          <w:color w:val="070707"/>
          <w:sz w:val="10"/>
          <w:szCs w:val="10"/>
        </w:rPr>
        <w:t>tu</w:t>
      </w:r>
      <w:r>
        <w:rPr>
          <w:rFonts w:ascii="Arial" w:eastAsia="Arial" w:hAnsi="Arial"/>
          <w:color w:val="000000"/>
          <w:sz w:val="10"/>
          <w:szCs w:val="10"/>
        </w:rPr>
        <w:t>cki</w:t>
      </w:r>
      <w:proofErr w:type="spellEnd"/>
    </w:p>
    <w:p w:rsidR="00DC5CEC" w:rsidRDefault="00426E4B">
      <w:pPr>
        <w:framePr w:w="640" w:h="280" w:hRule="exact" w:hSpace="180" w:wrap="none" w:vAnchor="text" w:hAnchor="text" w:x="10760" w:y="16120"/>
        <w:spacing w:line="0" w:lineRule="atLeast"/>
        <w:rPr>
          <w:rFonts w:ascii="Arial" w:eastAsia="Arial" w:hAnsi="Arial"/>
          <w:color w:val="000000"/>
          <w:sz w:val="10"/>
          <w:szCs w:val="10"/>
        </w:rPr>
      </w:pPr>
      <w:proofErr w:type="spellStart"/>
      <w:r>
        <w:rPr>
          <w:rFonts w:ascii="Arial" w:eastAsia="Arial" w:hAnsi="Arial"/>
          <w:color w:val="000000"/>
          <w:sz w:val="10"/>
          <w:szCs w:val="10"/>
        </w:rPr>
        <w:t>Seit</w:t>
      </w:r>
      <w:r>
        <w:rPr>
          <w:rFonts w:ascii="Arial" w:eastAsia="Arial" w:hAnsi="Arial"/>
          <w:color w:val="010101"/>
          <w:sz w:val="10"/>
          <w:szCs w:val="10"/>
        </w:rPr>
        <w:t>e</w:t>
      </w:r>
      <w:proofErr w:type="spellEnd"/>
      <w:r>
        <w:rPr>
          <w:rFonts w:ascii="Arial" w:eastAsia="Arial" w:hAnsi="Arial"/>
          <w:color w:val="010101"/>
          <w:sz w:val="10"/>
          <w:szCs w:val="10"/>
        </w:rPr>
        <w:t xml:space="preserve"> </w:t>
      </w:r>
      <w:r>
        <w:rPr>
          <w:rFonts w:ascii="Arial" w:eastAsia="Arial" w:hAnsi="Arial"/>
          <w:i/>
          <w:color w:val="000000"/>
          <w:sz w:val="10"/>
          <w:szCs w:val="10"/>
        </w:rPr>
        <w:t xml:space="preserve">l r </w:t>
      </w:r>
      <w:r>
        <w:rPr>
          <w:rFonts w:ascii="Arial" w:eastAsia="Arial" w:hAnsi="Arial"/>
          <w:color w:val="000000"/>
          <w:sz w:val="10"/>
          <w:szCs w:val="1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1"/>
        <w:gridCol w:w="5218"/>
      </w:tblGrid>
      <w:tr w:rsidR="00DC5CEC">
        <w:trPr>
          <w:trHeight w:val="513"/>
        </w:trPr>
        <w:tc>
          <w:tcPr>
            <w:tcW w:w="10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CEC" w:rsidRDefault="00426E4B">
            <w:pPr>
              <w:framePr w:w="10520" w:h="4540" w:hRule="exact" w:hSpace="180" w:wrap="notBeside" w:vAnchor="text" w:hAnchor="text" w:x="920" w:y="4400"/>
              <w:snapToGrid w:val="0"/>
              <w:jc w:val="right"/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Zah</w:t>
            </w:r>
            <w:r>
              <w:rPr>
                <w:rFonts w:ascii="Arial" w:eastAsia="Arial" w:hAnsi="Arial"/>
                <w:color w:val="212121"/>
                <w:sz w:val="20"/>
                <w:szCs w:val="20"/>
              </w:rPr>
              <w:t>l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ungspfl</w:t>
            </w:r>
            <w:r>
              <w:rPr>
                <w:rFonts w:ascii="Arial" w:eastAsia="Arial" w:hAnsi="Arial"/>
                <w:color w:val="6A6A6A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chtiger</w:t>
            </w:r>
            <w:r>
              <w:rPr>
                <w:rFonts w:ascii="Arial" w:eastAsia="Arial" w:hAnsi="Arial"/>
                <w:sz w:val="20"/>
                <w:szCs w:val="20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Debtor</w:t>
            </w:r>
          </w:p>
        </w:tc>
      </w:tr>
      <w:tr w:rsidR="00DC5CEC">
        <w:trPr>
          <w:trHeight w:val="1059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EC" w:rsidRDefault="00426E4B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1"/>
                <w:szCs w:val="11"/>
              </w:rPr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Name </w:t>
            </w:r>
            <w:r>
              <w:rPr>
                <w:rFonts w:ascii="Arial" w:eastAsia="Arial" w:hAnsi="Arial"/>
                <w:color w:val="010101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/>
                <w:color w:val="010101"/>
                <w:sz w:val="17"/>
                <w:szCs w:val="17"/>
              </w:rPr>
              <w:t>T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itel</w:t>
            </w:r>
            <w:proofErr w:type="spellEnd"/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Vorname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sz w:val="17"/>
                <w:szCs w:val="17"/>
              </w:rPr>
              <w:t>Nachname</w:t>
            </w:r>
            <w:proofErr w:type="spellEnd"/>
            <w:r>
              <w:rPr>
                <w:rFonts w:ascii="Arial" w:eastAsia="Arial" w:hAnsi="Arial"/>
                <w:color w:val="000000"/>
                <w:sz w:val="11"/>
                <w:szCs w:val="11"/>
              </w:rPr>
              <w:t>)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Name of the debtor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s</w:t>
            </w:r>
            <w:r>
              <w:rPr>
                <w:rFonts w:ascii="Arial" w:eastAsia="Arial" w:hAnsi="Arial"/>
                <w:color w:val="0B0B0B"/>
                <w:sz w:val="11"/>
                <w:szCs w:val="11"/>
              </w:rPr>
              <w:t xml:space="preserve">) 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:</w:t>
            </w:r>
          </w:p>
          <w:p w:rsidR="001272BE" w:rsidRDefault="00426E4B">
            <w:pPr>
              <w:framePr w:w="10520" w:h="4540" w:hRule="exact" w:hSpace="180" w:wrap="notBeside" w:vAnchor="text" w:hAnchor="text" w:x="920" w:y="4400"/>
              <w:snapToGrid w:val="0"/>
              <w:jc w:val="left"/>
            </w:pPr>
            <w:r w:rsidRPr="001272BE">
              <w:rPr>
                <w:rFonts w:ascii="Arial" w:eastAsia="Arial" w:hAnsi="Arial"/>
                <w:color w:val="000000"/>
                <w:sz w:val="20"/>
                <w:szCs w:val="20"/>
              </w:rPr>
              <w:fldChar w:fldCharType="begin"/>
            </w:r>
            <w:r w:rsidRPr="001272BE">
              <w:rPr>
                <w:rFonts w:ascii="Arial" w:eastAsia="Arial" w:hAnsi="Arial"/>
                <w:color w:val="000000"/>
                <w:sz w:val="20"/>
                <w:szCs w:val="20"/>
              </w:rPr>
              <w:instrText xml:space="preserve"> MERGEFIELD Name_Vater </w:instrText>
            </w:r>
            <w:r w:rsidRPr="001272BE">
              <w:rPr>
                <w:rFonts w:ascii="Arial" w:eastAsia="Arial" w:hAnsi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EC" w:rsidRDefault="00426E4B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Anschrift </w:t>
            </w:r>
            <w:r>
              <w:rPr>
                <w:rFonts w:ascii="Arial" w:eastAsia="Arial" w:hAnsi="Arial"/>
                <w:color w:val="010101"/>
                <w:sz w:val="10"/>
                <w:szCs w:val="10"/>
              </w:rPr>
              <w:t>(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Straße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PLZ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Ort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Postfach</w:t>
            </w:r>
            <w:r>
              <w:rPr>
                <w:rFonts w:ascii="Arial" w:eastAsia="Arial" w:hAnsi="Arial"/>
                <w:color w:val="080808"/>
                <w:sz w:val="10"/>
                <w:szCs w:val="10"/>
              </w:rPr>
              <w:t>)</w:t>
            </w:r>
            <w:r>
              <w:rPr>
                <w:rFonts w:ascii="Arial" w:eastAsia="Arial" w:hAnsi="Arial"/>
                <w:sz w:val="15"/>
                <w:szCs w:val="15"/>
              </w:rPr>
              <w:br/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'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 xml:space="preserve">Address </w:t>
            </w:r>
            <w:r>
              <w:rPr>
                <w:rFonts w:ascii="Arial" w:eastAsia="Arial" w:hAnsi="Arial"/>
                <w:color w:val="101010"/>
                <w:sz w:val="10"/>
                <w:szCs w:val="10"/>
              </w:rPr>
              <w:t>(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Street name and number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Postal code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eastAsia="Arial" w:hAnsi="Arial"/>
                <w:color w:val="000000"/>
                <w:sz w:val="15"/>
                <w:szCs w:val="15"/>
              </w:rPr>
              <w:t>City</w:t>
            </w:r>
            <w:r>
              <w:rPr>
                <w:rFonts w:ascii="Arial" w:eastAsia="Arial" w:hAnsi="Arial"/>
                <w:color w:val="000000"/>
                <w:sz w:val="10"/>
                <w:szCs w:val="10"/>
              </w:rPr>
              <w:t>):</w:t>
            </w:r>
          </w:p>
          <w:p w:rsidR="001272BE" w:rsidRDefault="00161B69">
            <w:pPr>
              <w:framePr w:w="10520" w:h="4540" w:hRule="exact" w:hSpace="180" w:wrap="notBeside" w:vAnchor="text" w:hAnchor="text" w:x="920" w:y="4400"/>
              <w:snapToGrid w:val="0"/>
              <w:jc w:val="left"/>
            </w:pPr>
          </w:p>
        </w:tc>
      </w:tr>
      <w:tr w:rsidR="00DC5CEC">
        <w:trPr>
          <w:trHeight w:val="565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EC" w:rsidRDefault="00426E4B">
            <w:pPr>
              <w:framePr w:w="10520" w:h="4540" w:hRule="exact" w:hSpace="180" w:wrap="notBeside" w:vAnchor="text" w:hAnchor="text" w:x="920" w:y="44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IBAN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EC" w:rsidRDefault="00426E4B">
            <w:pPr>
              <w:framePr w:w="10520" w:h="4540" w:hRule="exact" w:hSpace="180" w:wrap="notBeside" w:vAnchor="text" w:hAnchor="text" w:x="920" w:y="44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>BIC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":</w:t>
            </w:r>
          </w:p>
        </w:tc>
      </w:tr>
      <w:tr w:rsidR="00DC5CEC">
        <w:trPr>
          <w:trHeight w:val="2014"/>
        </w:trPr>
        <w:tc>
          <w:tcPr>
            <w:tcW w:w="10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DB6" w:rsidRDefault="00426E4B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7"/>
                <w:szCs w:val="17"/>
              </w:rPr>
              <w:t>bei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/>
                <w:color w:val="040404"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/>
                <w:color w:val="000000"/>
                <w:sz w:val="17"/>
                <w:szCs w:val="17"/>
              </w:rPr>
              <w:t>genaue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7"/>
                <w:szCs w:val="17"/>
              </w:rPr>
              <w:t>Bezeichnung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der </w:t>
            </w:r>
            <w:proofErr w:type="spellStart"/>
            <w:r>
              <w:rPr>
                <w:rFonts w:ascii="Arial" w:eastAsia="Arial" w:hAnsi="Arial"/>
                <w:color w:val="000000"/>
                <w:sz w:val="17"/>
                <w:szCs w:val="17"/>
              </w:rPr>
              <w:t>Kred</w:t>
            </w:r>
            <w:r>
              <w:rPr>
                <w:rFonts w:ascii="Arial" w:eastAsia="Arial" w:hAnsi="Arial"/>
                <w:color w:val="070707"/>
                <w:sz w:val="17"/>
                <w:szCs w:val="17"/>
              </w:rPr>
              <w:t>i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tunternehmung</w:t>
            </w:r>
            <w:proofErr w:type="spellEnd"/>
            <w:r>
              <w:rPr>
                <w:rFonts w:ascii="Arial" w:eastAsia="Arial" w:hAnsi="Arial"/>
                <w:color w:val="000000"/>
                <w:sz w:val="11"/>
                <w:szCs w:val="11"/>
              </w:rPr>
              <w:t>)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at </w:t>
            </w:r>
            <w:r>
              <w:rPr>
                <w:rFonts w:ascii="Arial" w:eastAsia="Arial" w:hAnsi="Arial"/>
                <w:color w:val="0A0A0A"/>
                <w:sz w:val="11"/>
                <w:szCs w:val="11"/>
              </w:rPr>
              <w:t>(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exact description of the credit company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):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</w:p>
          <w:p w:rsidR="00662DB6" w:rsidRDefault="00161B69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7"/>
                <w:szCs w:val="17"/>
              </w:rPr>
            </w:pPr>
          </w:p>
          <w:p w:rsidR="00662DB6" w:rsidRDefault="00161B69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7"/>
                <w:szCs w:val="17"/>
              </w:rPr>
            </w:pPr>
          </w:p>
          <w:p w:rsidR="00662DB6" w:rsidRDefault="00161B69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7"/>
                <w:szCs w:val="17"/>
              </w:rPr>
            </w:pPr>
          </w:p>
          <w:p w:rsidR="00662DB6" w:rsidRDefault="00426E4B" w:rsidP="00662DB6">
            <w:pPr>
              <w:framePr w:w="10520" w:h="4540" w:hRule="exact" w:hSpace="180" w:wrap="notBeside" w:vAnchor="text" w:hAnchor="text" w:x="920" w:y="4400"/>
              <w:snapToGrid w:val="0"/>
              <w:jc w:val="left"/>
              <w:rPr>
                <w:rFonts w:ascii="Arial" w:eastAsia="Arial" w:hAnsi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7"/>
                <w:szCs w:val="17"/>
              </w:rPr>
              <w:t>Zah</w:t>
            </w:r>
            <w:r>
              <w:rPr>
                <w:rFonts w:ascii="Arial" w:eastAsia="Arial" w:hAnsi="Arial"/>
                <w:color w:val="070707"/>
                <w:sz w:val="17"/>
                <w:szCs w:val="17"/>
              </w:rPr>
              <w:t>l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u</w:t>
            </w:r>
            <w:r>
              <w:rPr>
                <w:rFonts w:ascii="Arial" w:eastAsia="Arial" w:hAnsi="Arial"/>
                <w:color w:val="010101"/>
                <w:sz w:val="17"/>
                <w:szCs w:val="17"/>
              </w:rPr>
              <w:t>n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gsart</w:t>
            </w:r>
            <w:proofErr w:type="spellEnd"/>
            <w:r>
              <w:rPr>
                <w:rFonts w:ascii="Arial" w:eastAsia="Arial" w:hAnsi="Arial"/>
                <w:sz w:val="17"/>
                <w:szCs w:val="17"/>
              </w:rPr>
              <w:t>/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Type of payment</w:t>
            </w:r>
            <w:r>
              <w:rPr>
                <w:rFonts w:ascii="Arial" w:eastAsia="Arial" w:hAnsi="Arial"/>
                <w:color w:val="000000"/>
                <w:sz w:val="11"/>
                <w:szCs w:val="11"/>
              </w:rPr>
              <w:t>:</w:t>
            </w:r>
            <w:r>
              <w:rPr>
                <w:rFonts w:ascii="Arial" w:eastAsia="Arial" w:hAnsi="Arial"/>
                <w:sz w:val="17"/>
                <w:szCs w:val="17"/>
              </w:rPr>
              <w:br/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0 </w:t>
            </w:r>
            <w:proofErr w:type="spellStart"/>
            <w:r>
              <w:rPr>
                <w:rFonts w:ascii="Arial" w:eastAsia="Arial" w:hAnsi="Arial"/>
                <w:color w:val="000000"/>
                <w:sz w:val="17"/>
                <w:szCs w:val="17"/>
              </w:rPr>
              <w:t>Wiederkehrende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7"/>
                <w:szCs w:val="17"/>
              </w:rPr>
              <w:t>Zahlung</w:t>
            </w:r>
            <w:proofErr w:type="spellEnd"/>
            <w:r>
              <w:rPr>
                <w:rFonts w:ascii="Arial" w:eastAsia="Arial" w:hAnsi="Arial"/>
                <w:color w:val="010101"/>
                <w:sz w:val="11"/>
                <w:szCs w:val="11"/>
              </w:rPr>
              <w:t>/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recurrent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payment</w:t>
            </w:r>
          </w:p>
          <w:p w:rsidR="00DC5CEC" w:rsidRDefault="00426E4B" w:rsidP="00662DB6">
            <w:pPr>
              <w:framePr w:w="10520" w:h="4540" w:hRule="exact" w:hSpace="180" w:wrap="notBeside" w:vAnchor="text" w:hAnchor="text" w:x="920" w:y="4400"/>
              <w:snapToGrid w:val="0"/>
              <w:jc w:val="left"/>
            </w:pPr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0 </w:t>
            </w:r>
            <w:proofErr w:type="spellStart"/>
            <w:r>
              <w:rPr>
                <w:rFonts w:ascii="Arial" w:eastAsia="Arial" w:hAnsi="Arial"/>
                <w:color w:val="000000"/>
                <w:sz w:val="17"/>
                <w:szCs w:val="17"/>
              </w:rPr>
              <w:t>E</w:t>
            </w:r>
            <w:r>
              <w:rPr>
                <w:rFonts w:ascii="Arial" w:eastAsia="Arial" w:hAnsi="Arial"/>
                <w:color w:val="050505"/>
                <w:sz w:val="17"/>
                <w:szCs w:val="17"/>
              </w:rPr>
              <w:t>i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nma</w:t>
            </w:r>
            <w:r>
              <w:rPr>
                <w:rFonts w:ascii="Arial" w:eastAsia="Arial" w:hAnsi="Arial"/>
                <w:color w:val="020202"/>
                <w:sz w:val="17"/>
                <w:szCs w:val="17"/>
              </w:rPr>
              <w:t>l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ige</w:t>
            </w:r>
            <w:proofErr w:type="spellEnd"/>
            <w:r>
              <w:rPr>
                <w:rFonts w:ascii="Arial" w:eastAsia="Arial" w:hAnsi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7"/>
                <w:szCs w:val="17"/>
              </w:rPr>
              <w:t>ZahIung</w:t>
            </w:r>
            <w:proofErr w:type="spellEnd"/>
            <w:r>
              <w:rPr>
                <w:rFonts w:ascii="Arial" w:eastAsia="Arial" w:hAnsi="Arial"/>
                <w:color w:val="010101"/>
                <w:sz w:val="11"/>
                <w:szCs w:val="11"/>
              </w:rPr>
              <w:t>/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one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off</w:t>
            </w:r>
            <w:r>
              <w:rPr>
                <w:rFonts w:ascii="Arial" w:eastAsia="Arial" w:hAnsi="Arial"/>
                <w:color w:val="000000"/>
                <w:sz w:val="4"/>
                <w:szCs w:val="4"/>
              </w:rPr>
              <w:t>-</w:t>
            </w:r>
            <w:r>
              <w:rPr>
                <w:rFonts w:ascii="Arial" w:eastAsia="Arial" w:hAnsi="Arial"/>
                <w:color w:val="000000"/>
                <w:sz w:val="17"/>
                <w:szCs w:val="17"/>
              </w:rPr>
              <w:t>payment</w:t>
            </w:r>
          </w:p>
        </w:tc>
      </w:tr>
    </w:tbl>
    <w:p w:rsidR="00DC5CEC" w:rsidRDefault="00426E4B">
      <w:pPr>
        <w:rPr>
          <w:rFonts w:ascii="Arial" w:eastAsia="Arial" w:hAnsi="Arial"/>
        </w:rPr>
      </w:pPr>
      <w:bookmarkStart w:id="0" w:name="_GoBack"/>
      <w:bookmarkEnd w:id="0"/>
      <w:r>
        <w:rPr>
          <w:rFonts w:ascii="Arial" w:eastAsia="Arial" w:hAnsi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5972175</wp:posOffset>
                </wp:positionV>
                <wp:extent cx="5781675" cy="238125"/>
                <wp:effectExtent l="952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DB6" w:rsidRPr="00662DB6" w:rsidRDefault="00161B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Gemeindeabgaben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2pt;margin-top:470.25pt;width:455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">
                <v:textbox inset="5.85pt,.7pt,5.85pt,.7pt">
                  <w:txbxContent>
                    <w:p w:rsidR="00662DB6" w:rsidRPr="00662DB6" w:rsidRDefault="00161B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Gemeindeabgaben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DC5CEC">
      <w:pgSz w:w="11894" w:h="16833"/>
      <w:pgMar w:top="0" w:right="0" w:bottom="0" w:left="0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4B"/>
    <w:rsid w:val="00161B69"/>
    <w:rsid w:val="00426E4B"/>
    <w:rsid w:val="004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F167"/>
  <w15:docId w15:val="{B32EC591-4FFF-4869-8C44-38A6330A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6A15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28B8"/>
  </w:style>
  <w:style w:type="paragraph" w:styleId="Fuzeile">
    <w:name w:val="footer"/>
    <w:basedOn w:val="Standard"/>
    <w:link w:val="FuzeileZchn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Mag. Frank-Prähofer Alexandra (Gemeinde Aistersheim)</cp:lastModifiedBy>
  <cp:revision>2</cp:revision>
  <cp:lastPrinted>2018-08-09T13:26:00Z</cp:lastPrinted>
  <dcterms:created xsi:type="dcterms:W3CDTF">2022-12-01T10:00:00Z</dcterms:created>
  <dcterms:modified xsi:type="dcterms:W3CDTF">2022-12-01T10:00:00Z</dcterms:modified>
</cp:coreProperties>
</file>