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Default="00B36AF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 wp14:anchorId="2B3CA927" wp14:editId="513215BC">
            <wp:extent cx="5924550" cy="12192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D5" w:rsidRDefault="00345B39" w:rsidP="00B36AFC">
      <w:pPr>
        <w:ind w:right="935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, am</w:t>
      </w:r>
      <w:r w:rsidR="00B36AFC">
        <w:rPr>
          <w:rFonts w:ascii="Arial" w:hAnsi="Arial" w:cs="Arial"/>
          <w:sz w:val="19"/>
          <w:szCs w:val="19"/>
        </w:rPr>
        <w:t xml:space="preserve">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0" w:name="Text1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bookmarkEnd w:id="1"/>
      <w:r w:rsidR="00B36AFC">
        <w:rPr>
          <w:rFonts w:ascii="Arial" w:hAnsi="Arial" w:cs="Arial"/>
          <w:sz w:val="19"/>
          <w:szCs w:val="19"/>
        </w:rPr>
        <w:fldChar w:fldCharType="end"/>
      </w:r>
      <w:bookmarkEnd w:id="0"/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O.ö.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B36AFC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amtliche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 w:rsidR="00B36AFC">
        <w:rPr>
          <w:rFonts w:ascii="Arial" w:hAnsi="Arial" w:cs="Arial"/>
          <w:sz w:val="19"/>
          <w:szCs w:val="19"/>
        </w:rPr>
        <w:t xml:space="preserve">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2" w:name="Text2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sz w:val="19"/>
          <w:szCs w:val="19"/>
        </w:rPr>
        <w:fldChar w:fldCharType="end"/>
      </w:r>
      <w:bookmarkEnd w:id="2"/>
      <w:r w:rsidR="00B36AF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, GZ</w:t>
      </w:r>
      <w:r w:rsidR="00B36AFC">
        <w:rPr>
          <w:rFonts w:ascii="Arial" w:hAnsi="Arial" w:cs="Arial"/>
          <w:sz w:val="19"/>
          <w:szCs w:val="19"/>
        </w:rPr>
        <w:t xml:space="preserve">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3" w:name="Text3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sz w:val="19"/>
          <w:szCs w:val="19"/>
        </w:rPr>
        <w:fldChar w:fldCharType="end"/>
      </w:r>
      <w:bookmarkEnd w:id="3"/>
      <w:r w:rsidR="00B36AF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B36AFC" w:rsidRDefault="00B36AFC">
      <w:pPr>
        <w:jc w:val="both"/>
        <w:rPr>
          <w:rFonts w:ascii="Arial" w:hAnsi="Arial" w:cs="Arial"/>
          <w:sz w:val="19"/>
          <w:szCs w:val="19"/>
        </w:rPr>
      </w:pPr>
    </w:p>
    <w:p w:rsidR="001829D5" w:rsidRDefault="00B36AF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4" w:name="Text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4"/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Mit seinerzeitiger Bauanzeige vom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5" w:name="Text5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sz w:val="19"/>
          <w:szCs w:val="19"/>
        </w:rPr>
        <w:fldChar w:fldCharType="end"/>
      </w:r>
      <w:bookmarkEnd w:id="5"/>
      <w:r>
        <w:rPr>
          <w:rFonts w:ascii="Arial" w:hAnsi="Arial" w:cs="Arial"/>
          <w:sz w:val="19"/>
          <w:szCs w:val="19"/>
        </w:rPr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B36AFC" w:rsidRDefault="00B36AFC">
      <w:pPr>
        <w:jc w:val="both"/>
        <w:rPr>
          <w:rFonts w:ascii="Arial" w:hAnsi="Arial" w:cs="Arial"/>
          <w:sz w:val="19"/>
          <w:szCs w:val="19"/>
        </w:rPr>
      </w:pPr>
    </w:p>
    <w:p w:rsidR="001829D5" w:rsidRDefault="00B36AF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6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6"/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 w:rsidR="00B36AFC">
        <w:rPr>
          <w:rFonts w:ascii="Arial" w:hAnsi="Arial" w:cs="Arial"/>
          <w:sz w:val="19"/>
          <w:szCs w:val="19"/>
        </w:rPr>
        <w:t xml:space="preserve">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7" w:name="Text7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sz w:val="19"/>
          <w:szCs w:val="19"/>
        </w:rPr>
        <w:fldChar w:fldCharType="end"/>
      </w:r>
      <w:bookmarkEnd w:id="7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  <w:r w:rsidR="00B36AFC">
        <w:rPr>
          <w:rFonts w:ascii="Arial" w:hAnsi="Arial" w:cs="Arial"/>
          <w:sz w:val="19"/>
          <w:szCs w:val="19"/>
        </w:rPr>
        <w:t xml:space="preserve">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8" w:name="Text8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sz w:val="19"/>
          <w:szCs w:val="19"/>
        </w:rPr>
        <w:fldChar w:fldCharType="end"/>
      </w:r>
      <w:bookmarkEnd w:id="8"/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 xml:space="preserve">, </w:t>
      </w:r>
      <w:r w:rsidR="00B36AFC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bookmarkStart w:id="9" w:name="Text9"/>
      <w:r w:rsidR="00B36AFC">
        <w:rPr>
          <w:rFonts w:ascii="Arial" w:hAnsi="Arial" w:cs="Arial"/>
          <w:sz w:val="19"/>
          <w:szCs w:val="19"/>
        </w:rPr>
        <w:instrText xml:space="preserve"> FORMTEXT </w:instrText>
      </w:r>
      <w:r w:rsidR="00B36AFC">
        <w:rPr>
          <w:rFonts w:ascii="Arial" w:hAnsi="Arial" w:cs="Arial"/>
          <w:sz w:val="19"/>
          <w:szCs w:val="19"/>
        </w:rPr>
      </w:r>
      <w:r w:rsidR="00B36AFC">
        <w:rPr>
          <w:rFonts w:ascii="Arial" w:hAnsi="Arial" w:cs="Arial"/>
          <w:sz w:val="19"/>
          <w:szCs w:val="19"/>
        </w:rPr>
        <w:fldChar w:fldCharType="separate"/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noProof/>
          <w:sz w:val="19"/>
          <w:szCs w:val="19"/>
        </w:rPr>
        <w:t> </w:t>
      </w:r>
      <w:r w:rsidR="00B36AFC">
        <w:rPr>
          <w:rFonts w:ascii="Arial" w:hAnsi="Arial" w:cs="Arial"/>
          <w:sz w:val="19"/>
          <w:szCs w:val="19"/>
        </w:rPr>
        <w:fldChar w:fldCharType="end"/>
      </w:r>
      <w:bookmarkEnd w:id="9"/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B36AFC" w:rsidRDefault="00B36AFC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B36AFC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  <w:r w:rsidR="00B36AF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 w:rsidR="00B36AFC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Blitzschutz</w:t>
      </w:r>
      <w:r w:rsidR="00B36AFC">
        <w:rPr>
          <w:rFonts w:ascii="Arial" w:hAnsi="Arial" w:cs="Arial"/>
          <w:sz w:val="19"/>
          <w:szCs w:val="19"/>
        </w:rPr>
        <w:t>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anlage</w:t>
      </w:r>
      <w:proofErr w:type="spellEnd"/>
      <w:r>
        <w:rPr>
          <w:rFonts w:ascii="Arial" w:hAnsi="Arial" w:cs="Arial"/>
          <w:sz w:val="19"/>
          <w:szCs w:val="19"/>
        </w:rPr>
        <w:t xml:space="preserve"> (falls eine derartige Anlage vorhanden oder von der</w:t>
      </w:r>
      <w:r w:rsidR="00B36AF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7g6l2ZeTMLaxQUKoAgdV+xJNrA3uS6PMUbFSJFAk9lkedIihmBJA+tPjJj2kD9Of/6s9PGqk1GxelDs6raiq9g==" w:salt="h7Hbw/sbDCtgpcg4phz3+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345B39"/>
    <w:rsid w:val="003C587F"/>
    <w:rsid w:val="00840450"/>
    <w:rsid w:val="00B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9B9A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Frank-Prähofer Alexandra (Gemeinde Aistersheim)</cp:lastModifiedBy>
  <cp:revision>2</cp:revision>
  <cp:lastPrinted>2002-02-01T08:04:00Z</cp:lastPrinted>
  <dcterms:created xsi:type="dcterms:W3CDTF">2022-12-01T08:35:00Z</dcterms:created>
  <dcterms:modified xsi:type="dcterms:W3CDTF">2022-12-01T08:35:00Z</dcterms:modified>
</cp:coreProperties>
</file>